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DCA5" w14:textId="3AE15A66" w:rsidR="008F69AD" w:rsidRPr="00871CEC" w:rsidRDefault="008F69AD" w:rsidP="008F69AD">
      <w:pPr>
        <w:jc w:val="right"/>
        <w:rPr>
          <w:rFonts w:ascii="Open Sans" w:hAnsi="Open Sans" w:cs="Open Sans"/>
          <w:b/>
          <w:bCs/>
          <w:sz w:val="16"/>
          <w:szCs w:val="16"/>
        </w:rPr>
      </w:pPr>
      <w:r w:rsidRPr="00871CEC">
        <w:rPr>
          <w:rFonts w:ascii="Open Sans" w:hAnsi="Open Sans" w:cs="Open Sans"/>
          <w:b/>
          <w:bCs/>
          <w:sz w:val="16"/>
          <w:szCs w:val="16"/>
        </w:rPr>
        <w:t xml:space="preserve">Załącznik nr </w:t>
      </w:r>
      <w:r w:rsidR="00C64184">
        <w:rPr>
          <w:rFonts w:ascii="Open Sans" w:hAnsi="Open Sans" w:cs="Open Sans"/>
          <w:b/>
          <w:bCs/>
          <w:sz w:val="16"/>
          <w:szCs w:val="16"/>
        </w:rPr>
        <w:t>3</w:t>
      </w:r>
      <w:r w:rsidR="00871CEC" w:rsidRPr="00871CEC">
        <w:rPr>
          <w:rFonts w:ascii="Open Sans" w:hAnsi="Open Sans" w:cs="Open Sans"/>
          <w:b/>
          <w:bCs/>
          <w:sz w:val="16"/>
          <w:szCs w:val="16"/>
        </w:rPr>
        <w:t xml:space="preserve"> do </w:t>
      </w:r>
      <w:r w:rsidR="00C64184">
        <w:rPr>
          <w:rFonts w:ascii="Open Sans" w:hAnsi="Open Sans" w:cs="Open Sans"/>
          <w:b/>
          <w:bCs/>
          <w:sz w:val="16"/>
          <w:szCs w:val="16"/>
        </w:rPr>
        <w:t>Zapytania ofertowego</w:t>
      </w:r>
    </w:p>
    <w:p w14:paraId="5F957E5F" w14:textId="10C3AB64" w:rsidR="00871CEC" w:rsidRDefault="006C5C41" w:rsidP="00A7660B">
      <w:pPr>
        <w:jc w:val="center"/>
        <w:rPr>
          <w:rFonts w:ascii="Open Sans" w:hAnsi="Open Sans" w:cs="Open Sans"/>
          <w:sz w:val="20"/>
          <w:szCs w:val="20"/>
        </w:rPr>
      </w:pPr>
      <w:r w:rsidRPr="00871CEC">
        <w:rPr>
          <w:rFonts w:ascii="Open Sans" w:hAnsi="Open Sans" w:cs="Open Sans"/>
          <w:b/>
          <w:bCs/>
          <w:sz w:val="20"/>
          <w:szCs w:val="20"/>
        </w:rPr>
        <w:t>Lista kontrolna</w:t>
      </w:r>
    </w:p>
    <w:p w14:paraId="654E8959" w14:textId="1EC465F3" w:rsidR="00D353FF" w:rsidRPr="00871CEC" w:rsidRDefault="00421F11" w:rsidP="00A7660B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871CEC">
        <w:rPr>
          <w:rFonts w:ascii="Open Sans" w:hAnsi="Open Sans" w:cs="Open Sans"/>
          <w:sz w:val="20"/>
          <w:szCs w:val="20"/>
        </w:rPr>
        <w:t>formularz oceny</w:t>
      </w:r>
      <w:r w:rsidR="006C5C41" w:rsidRPr="00871CEC">
        <w:rPr>
          <w:rFonts w:ascii="Open Sans" w:hAnsi="Open Sans" w:cs="Open Sans"/>
          <w:sz w:val="20"/>
          <w:szCs w:val="20"/>
        </w:rPr>
        <w:t xml:space="preserve"> </w:t>
      </w:r>
      <w:r w:rsidR="009E4DA2" w:rsidRPr="00871CEC">
        <w:rPr>
          <w:rFonts w:ascii="Open Sans" w:hAnsi="Open Sans" w:cs="Open Sans"/>
          <w:sz w:val="20"/>
          <w:szCs w:val="20"/>
        </w:rPr>
        <w:t xml:space="preserve">weryfikacji </w:t>
      </w:r>
      <w:r w:rsidR="006C5C41" w:rsidRPr="00871CEC">
        <w:rPr>
          <w:rFonts w:ascii="Open Sans" w:hAnsi="Open Sans" w:cs="Open Sans"/>
          <w:sz w:val="20"/>
          <w:szCs w:val="20"/>
        </w:rPr>
        <w:t>podmiotu przetwarzającego pod kątem spełniania wymagań bezpiecznego przetwarzania danych osobowych</w:t>
      </w:r>
      <w:r w:rsidR="000F4C0A" w:rsidRPr="00871CEC">
        <w:rPr>
          <w:rFonts w:ascii="Open Sans" w:hAnsi="Open Sans" w:cs="Open Sans"/>
          <w:sz w:val="20"/>
          <w:szCs w:val="20"/>
        </w:rPr>
        <w:t xml:space="preserve"> na potrzeby </w:t>
      </w:r>
      <w:r w:rsidR="005C7EB8">
        <w:rPr>
          <w:rFonts w:ascii="Open Sans" w:hAnsi="Open Sans" w:cs="Open Sans"/>
          <w:sz w:val="20"/>
          <w:szCs w:val="20"/>
        </w:rPr>
        <w:t xml:space="preserve">realizacji </w:t>
      </w:r>
      <w:r w:rsidR="000F4C0A" w:rsidRPr="00B95499">
        <w:rPr>
          <w:rFonts w:ascii="Open Sans" w:hAnsi="Open Sans" w:cs="Open Sans"/>
          <w:sz w:val="20"/>
          <w:szCs w:val="20"/>
        </w:rPr>
        <w:t xml:space="preserve">umowy </w:t>
      </w:r>
      <w:r w:rsidR="005C7EB8" w:rsidRPr="00B95499">
        <w:rPr>
          <w:rFonts w:ascii="Open Sans" w:hAnsi="Open Sans" w:cs="Open Sans"/>
          <w:sz w:val="20"/>
          <w:szCs w:val="20"/>
        </w:rPr>
        <w:t>pn.</w:t>
      </w:r>
      <w:r w:rsidR="005C7EB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0F4C0A" w:rsidRPr="00871CEC">
        <w:rPr>
          <w:rFonts w:ascii="Open Sans" w:hAnsi="Open Sans" w:cs="Open Sans"/>
          <w:b/>
          <w:bCs/>
          <w:sz w:val="20"/>
          <w:szCs w:val="20"/>
        </w:rPr>
        <w:t>„</w:t>
      </w:r>
      <w:r w:rsidR="00C64184" w:rsidRPr="00C64184">
        <w:rPr>
          <w:rFonts w:ascii="Open Sans" w:hAnsi="Open Sans" w:cs="Open Sans"/>
          <w:b/>
          <w:bCs/>
          <w:sz w:val="20"/>
          <w:szCs w:val="20"/>
        </w:rPr>
        <w:t>Zakup nowych certyfikatów wraz z kartami kryptograficznymi oraz odnowienie certyfikatów na posiadanych kartach kryptograficznych</w:t>
      </w:r>
      <w:r w:rsidR="000F4C0A" w:rsidRPr="00871CEC">
        <w:rPr>
          <w:rFonts w:ascii="Open Sans" w:hAnsi="Open Sans" w:cs="Open Sans"/>
          <w:b/>
          <w:bCs/>
          <w:sz w:val="20"/>
          <w:szCs w:val="20"/>
        </w:rPr>
        <w:t>”</w:t>
      </w:r>
    </w:p>
    <w:tbl>
      <w:tblPr>
        <w:tblW w:w="1399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696"/>
        <w:gridCol w:w="2346"/>
        <w:gridCol w:w="3734"/>
        <w:gridCol w:w="3734"/>
      </w:tblGrid>
      <w:tr w:rsidR="006C5C41" w:rsidRPr="00871CEC" w14:paraId="63D6A032" w14:textId="675FB62C" w:rsidTr="006C5C41">
        <w:trPr>
          <w:trHeight w:val="12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F68D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A437" w14:textId="77777777" w:rsidR="006C5C41" w:rsidRPr="00871CEC" w:rsidRDefault="006C5C41" w:rsidP="00E4571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Pytanie</w:t>
            </w:r>
          </w:p>
          <w:p w14:paraId="41D72EF7" w14:textId="77777777" w:rsidR="00E4571C" w:rsidRPr="00871CEC" w:rsidRDefault="00E4571C" w:rsidP="00E4571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3E9F75" w14:textId="77777777" w:rsidR="00E4571C" w:rsidRPr="00871CEC" w:rsidRDefault="00E4571C" w:rsidP="00E4571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DE0602E" w14:textId="6B782C62" w:rsidR="00E4571C" w:rsidRPr="00871CEC" w:rsidRDefault="00E4571C" w:rsidP="00E4571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01DD" w14:textId="77777777" w:rsidR="00E4571C" w:rsidRPr="00871CEC" w:rsidRDefault="00E4571C" w:rsidP="00E4571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C6E14D2" w14:textId="748F1346" w:rsidR="006C5C41" w:rsidRPr="00871CEC" w:rsidRDefault="006C5C41" w:rsidP="00E4571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Poziom zgodności</w:t>
            </w:r>
            <w:r w:rsidR="00E4571C"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  <w:p w14:paraId="7271EBAE" w14:textId="3D5B3923" w:rsidR="006C5C41" w:rsidRPr="00871CEC" w:rsidRDefault="006C5C41" w:rsidP="00E4571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zgodność/częściowa zgodność/nie dotyczy</w:t>
            </w:r>
            <w:r w:rsidR="00E4571C" w:rsidRPr="00871CEC">
              <w:rPr>
                <w:rStyle w:val="Odwoanieprzypisukocowego"/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endnoteReference w:id="1"/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C2B2" w14:textId="77777777" w:rsidR="00E4571C" w:rsidRPr="00871CEC" w:rsidRDefault="00E4571C" w:rsidP="00E4571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E91939C" w14:textId="64725293" w:rsidR="006C5C41" w:rsidRPr="00871CEC" w:rsidRDefault="006C5C41" w:rsidP="00E4571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Odpowiedź</w:t>
            </w:r>
          </w:p>
          <w:p w14:paraId="6FB49CBB" w14:textId="31D8D031" w:rsidR="006C5C41" w:rsidRPr="00871CEC" w:rsidRDefault="006C5C41" w:rsidP="00E4571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(przedstawić opisowo)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3E54" w14:textId="77777777" w:rsidR="00E4571C" w:rsidRPr="00871CEC" w:rsidRDefault="00E4571C" w:rsidP="00E4571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DDC9165" w14:textId="19F7F2B8" w:rsidR="006C5C41" w:rsidRPr="00871CEC" w:rsidRDefault="00C43100" w:rsidP="00E4571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6C5C41" w:rsidRPr="00871CEC" w14:paraId="080260D2" w14:textId="71C2C09B" w:rsidTr="00E4571C">
        <w:trPr>
          <w:trHeight w:val="10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960D" w14:textId="6E3F35C0" w:rsidR="00A7660B" w:rsidRPr="00871CEC" w:rsidRDefault="00A7660B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3C2D" w14:textId="56ED598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Czy osoby wykonujące operacje na danych osobowych otrzymały od podmiotu przetwarzającego upoważnienia do przetwarzania danych?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8C05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7A38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F03F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</w:tr>
      <w:tr w:rsidR="006C5C41" w:rsidRPr="00871CEC" w14:paraId="3FA06756" w14:textId="77777777" w:rsidTr="00E4571C">
        <w:trPr>
          <w:trHeight w:val="7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E9F2" w14:textId="09FDFF3D" w:rsidR="006C5C41" w:rsidRPr="00871CEC" w:rsidRDefault="00A7660B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BF27" w14:textId="4DB3273E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Czy podmiot przetwarzający wdrożył odpowiednie środki techniczne i organizacyjne, aby zapewnić stopień bezpieczeństwa odpowiadający ryzyku związanemu z ich przetwarzaniem?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3DFF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18CF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8760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</w:tr>
      <w:tr w:rsidR="006C5C41" w:rsidRPr="00871CEC" w14:paraId="1BA4976A" w14:textId="30047721" w:rsidTr="00E4571C">
        <w:trPr>
          <w:trHeight w:val="7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FCED" w14:textId="0B5340A4" w:rsidR="006C5C41" w:rsidRPr="00871CEC" w:rsidRDefault="00A7660B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097C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Czy podmiot przetwarzający prowadzi rejestr kategorii czynności przetwarzania zawierający wszystkie informacje wskazane w art. 30 ust. 2 RODO?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C1FA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0056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0973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</w:tr>
      <w:tr w:rsidR="006C5C41" w:rsidRPr="00871CEC" w14:paraId="0FC009FC" w14:textId="5D866029" w:rsidTr="00E4571C">
        <w:trPr>
          <w:trHeight w:val="7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8E49" w14:textId="194B4693" w:rsidR="006C5C41" w:rsidRPr="00871CEC" w:rsidRDefault="00A7660B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32A8" w14:textId="723D35B4" w:rsidR="006C5C41" w:rsidRPr="00871CEC" w:rsidRDefault="005F03F7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Czy podmiot przetwarzający jest w stanie wykazać przestrzeganie danych zasad dotyczących przetwarzania osobowych m. in. poprzez przedstawienie obowiązujących w </w:t>
            </w:r>
            <w:r w:rsidRPr="00871CEC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lastRenderedPageBreak/>
              <w:t>jego organizacji procedur i dokumentacji ochrony danych osobowych taką jak opracowaną i zatwierdzoną politykę ochrony danych osobowych?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C226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F42A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E781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</w:tr>
      <w:tr w:rsidR="006C5C41" w:rsidRPr="00871CEC" w14:paraId="3136EEC5" w14:textId="07A7CD1C" w:rsidTr="00E4571C">
        <w:trPr>
          <w:trHeight w:val="13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6D9B" w14:textId="31422EE8" w:rsidR="006C5C41" w:rsidRPr="00871CEC" w:rsidRDefault="00D9176C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C7AD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Czy podmiot przetwarzający dba o bieżące doskonalenie wiedzy swoich pracowników poprzez cykliczne szkolenia oraz inne działania mające na celu uświadamianie pracowników w zakresie zagadnień dotyczących ochrony danych osobowych?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DDBA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9D3F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AAD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</w:tr>
      <w:tr w:rsidR="006C5C41" w:rsidRPr="00871CEC" w14:paraId="2538158D" w14:textId="49C77ED5" w:rsidTr="00E4571C">
        <w:trPr>
          <w:trHeight w:val="10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DAE1" w14:textId="530E3F24" w:rsidR="006C5C41" w:rsidRPr="00871CEC" w:rsidRDefault="00D9176C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9F04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Czy pracownicy podmiotu przetwarzającego, którzy uczestniczą w operacjach przetwarzania danych osobowych zostali zobowiązani do zachowania ich w tajemnicy?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5F8F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61F6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7F02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</w:tr>
      <w:tr w:rsidR="006C5C41" w:rsidRPr="00871CEC" w14:paraId="4512538B" w14:textId="52725E19" w:rsidTr="00E4571C">
        <w:trPr>
          <w:trHeight w:val="10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9729" w14:textId="64991F25" w:rsidR="006C5C41" w:rsidRPr="00871CEC" w:rsidRDefault="00D9176C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EBF1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bookmarkStart w:id="0" w:name="Ankieta!B14"/>
            <w:r w:rsidRPr="00871CEC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Czy podmiot przetwarzający korzysta z usług tylko takich podmiotów zewnętrznych/podwykonawców, którzy zostali wcześniej przez niego sprawdzeni pod kątem zapewnienia odpowiedniego poziomu ochrony danych osobowych?</w:t>
            </w:r>
            <w:bookmarkEnd w:id="0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A52A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6B7F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C78B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</w:tr>
      <w:tr w:rsidR="006C5C41" w:rsidRPr="00871CEC" w14:paraId="6A1F23EC" w14:textId="3543C689" w:rsidTr="00E4571C">
        <w:trPr>
          <w:trHeight w:val="70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D0E9" w14:textId="614CAAD4" w:rsidR="006C5C41" w:rsidRPr="00871CEC" w:rsidRDefault="00D9176C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7D8C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>Czy zastosowano środki kontroli dostępu fizycznego do budynku/budynków tylko dla autoryzowanego personelu?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990C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5F84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419A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6C5C41" w:rsidRPr="00871CEC" w14:paraId="7CE7D7B3" w14:textId="684A3751" w:rsidTr="00E4571C">
        <w:trPr>
          <w:trHeight w:val="7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E84A" w14:textId="6E53E5AF" w:rsidR="006C5C41" w:rsidRPr="00871CEC" w:rsidRDefault="00D9176C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51D3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 xml:space="preserve">Czy systemy informatyczne zapewniają wymuszanie na użytkownikach okresowe zmiany </w:t>
            </w: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lastRenderedPageBreak/>
              <w:t>haseł oraz zmian w razie zaistniałej potrzeby?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17A1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2F4F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1F28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6C5C41" w:rsidRPr="00871CEC" w14:paraId="2205417F" w14:textId="646CF741" w:rsidTr="00E4571C">
        <w:trPr>
          <w:trHeight w:val="7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FC3D" w14:textId="239F6BE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9176C"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A713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>Czy pracownicy zostali zobowiązani do zabezpieczania nieużywanych w danym momencie systemów poprzez blokadę ekranu lub w inny równoważny sposób?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F420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503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B85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6C5C41" w:rsidRPr="00871CEC" w14:paraId="34AAAC93" w14:textId="4A665CD5" w:rsidTr="00E4571C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1EB4" w14:textId="35FB442D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9176C"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BE2E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>Czy w organizacji jest stosowana polityka tzw. „czystego biurka”?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DEE9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9DC3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454C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6C5C41" w:rsidRPr="00871CEC" w14:paraId="43E3F978" w14:textId="42E3605B" w:rsidTr="00E4571C">
        <w:trPr>
          <w:trHeight w:val="10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5048" w14:textId="0373423A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9176C"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9B91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>Czy dane osobowe gromadzone w formie papierowej, po godzinach pracy organizacji, przechowywane są w zamykanych szafach/szafkach/szufladach bez możliwości dostępu do nich osób nieupoważnionych?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2096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C596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648B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6C5C41" w:rsidRPr="00871CEC" w14:paraId="2F839897" w14:textId="65C1E809" w:rsidTr="00E4571C">
        <w:trPr>
          <w:trHeight w:val="4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4ABC" w14:textId="77C0504E" w:rsidR="006C5C41" w:rsidRPr="00871CEC" w:rsidRDefault="00A7660B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9176C"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D57A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 xml:space="preserve">Czy zapewniono oprogramowanie antywirusowe na wszystkich stacjach?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D86E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DE97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7C4E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6C5C41" w:rsidRPr="00871CEC" w14:paraId="2689D749" w14:textId="3080B0C7" w:rsidTr="00E4571C">
        <w:trPr>
          <w:trHeight w:val="4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A8A7" w14:textId="27D5CB1B" w:rsidR="006C5C41" w:rsidRPr="00871CEC" w:rsidRDefault="00A7660B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9176C"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F9AB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>Czy oprogramowanie posiada licencję i jest na bieżąco aktualizowane?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B238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ED99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801C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6C5C41" w:rsidRPr="00871CEC" w14:paraId="441E1655" w14:textId="31E18664" w:rsidTr="00E4571C">
        <w:trPr>
          <w:trHeight w:val="4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DE9" w14:textId="4FDD8D92" w:rsidR="006C5C41" w:rsidRPr="00871CEC" w:rsidRDefault="00A7660B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9176C"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1492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>Czy stosuje się szyfrowanie dysków komputerów przenośnych?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9B10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F727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8A76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6C5C41" w:rsidRPr="00871CEC" w14:paraId="1AD50792" w14:textId="7020715D" w:rsidTr="00E4571C">
        <w:trPr>
          <w:trHeight w:val="7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3B0B" w14:textId="018CEDD0" w:rsidR="006C5C41" w:rsidRPr="00871CEC" w:rsidRDefault="00A7660B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9176C"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F92E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>Czy zapewniono zdolności do szybkiego przywrócenia dostępności danych osobowych i dostępu do nich w razie incydentu fizycznego lub technicznego?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1025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480C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E2B0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6C5C41" w:rsidRPr="00871CEC" w14:paraId="75D87E7A" w14:textId="3B6A54FA" w:rsidTr="00E4571C">
        <w:trPr>
          <w:trHeight w:val="4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25CE" w14:textId="168BFAE3" w:rsidR="006C5C41" w:rsidRPr="00871CEC" w:rsidRDefault="00A7660B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9176C"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51C3" w14:textId="0B15F180" w:rsidR="006C5C41" w:rsidRPr="00871CEC" w:rsidRDefault="003C6AE7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>Czy w organizacji wykonuje się kopie zapasowe?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CA69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366B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C8E4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6C5C41" w:rsidRPr="00871CEC" w14:paraId="105B5DEC" w14:textId="4B453871" w:rsidTr="00E4571C">
        <w:trPr>
          <w:trHeight w:val="10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36BD" w14:textId="1324A465" w:rsidR="006C5C41" w:rsidRPr="00871CEC" w:rsidRDefault="00A7660B" w:rsidP="001951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  <w:r w:rsidR="00D9176C" w:rsidRPr="00871CE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7E1" w14:textId="6F5E9222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 xml:space="preserve">Czy organizacja gwarantuje realizację praw osób, których dane dotyczą tj. m.in. prawo do przenoszenia danych, prawo do </w:t>
            </w:r>
            <w:r w:rsidR="00A7660B"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>ograniczenia</w:t>
            </w:r>
            <w:r w:rsidRPr="00871CE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 xml:space="preserve"> przetwarzania, prawo do bycia zapomnianym?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3A91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B117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1A4C" w14:textId="77777777" w:rsidR="006C5C41" w:rsidRPr="00871CEC" w:rsidRDefault="006C5C41" w:rsidP="001951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9CF0B8E" w14:textId="77777777" w:rsidR="0019517C" w:rsidRPr="00871CEC" w:rsidRDefault="0019517C">
      <w:pPr>
        <w:rPr>
          <w:rFonts w:ascii="Open Sans" w:hAnsi="Open Sans" w:cs="Open Sans"/>
          <w:sz w:val="20"/>
          <w:szCs w:val="20"/>
        </w:rPr>
      </w:pPr>
    </w:p>
    <w:sectPr w:rsidR="0019517C" w:rsidRPr="00871CEC" w:rsidSect="006C5C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8E34" w14:textId="77777777" w:rsidR="00611282" w:rsidRDefault="00611282" w:rsidP="00C43100">
      <w:pPr>
        <w:spacing w:after="0" w:line="240" w:lineRule="auto"/>
      </w:pPr>
      <w:r>
        <w:separator/>
      </w:r>
    </w:p>
  </w:endnote>
  <w:endnote w:type="continuationSeparator" w:id="0">
    <w:p w14:paraId="46EB207F" w14:textId="77777777" w:rsidR="00611282" w:rsidRDefault="00611282" w:rsidP="00C43100">
      <w:pPr>
        <w:spacing w:after="0" w:line="240" w:lineRule="auto"/>
      </w:pPr>
      <w:r>
        <w:continuationSeparator/>
      </w:r>
    </w:p>
  </w:endnote>
  <w:endnote w:id="1">
    <w:p w14:paraId="6FABC1DD" w14:textId="53418D8B" w:rsidR="00E4571C" w:rsidRPr="00871CEC" w:rsidRDefault="00E4571C">
      <w:pPr>
        <w:pStyle w:val="Tekstprzypisukocowego"/>
        <w:rPr>
          <w:rFonts w:asciiTheme="majorHAnsi" w:hAnsiTheme="majorHAnsi" w:cstheme="majorHAnsi"/>
          <w:i/>
          <w:iCs/>
        </w:rPr>
      </w:pPr>
      <w:r w:rsidRPr="00871CEC">
        <w:rPr>
          <w:rStyle w:val="Odwoanieprzypisukocowego"/>
          <w:rFonts w:asciiTheme="majorHAnsi" w:hAnsiTheme="majorHAnsi" w:cstheme="majorHAnsi"/>
        </w:rPr>
        <w:endnoteRef/>
      </w:r>
      <w:r w:rsidRPr="00871CEC">
        <w:rPr>
          <w:rFonts w:asciiTheme="majorHAnsi" w:hAnsiTheme="majorHAnsi" w:cstheme="majorHAnsi"/>
        </w:rPr>
        <w:t xml:space="preserve"> W przypadku braku obowiązku spełniania wymagań wynikających z charakteru operacji przetwarzania, bądź z uwagi na wielkość jednostki należy wpisać „nie dotyczy”.</w:t>
      </w:r>
      <w:r w:rsidR="009E4DA2" w:rsidRPr="00871CEC">
        <w:rPr>
          <w:rFonts w:asciiTheme="majorHAnsi" w:hAnsiTheme="majorHAnsi" w:cstheme="majorHAns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05F6" w14:textId="77777777" w:rsidR="00611282" w:rsidRDefault="00611282" w:rsidP="00C43100">
      <w:pPr>
        <w:spacing w:after="0" w:line="240" w:lineRule="auto"/>
      </w:pPr>
      <w:r>
        <w:separator/>
      </w:r>
    </w:p>
  </w:footnote>
  <w:footnote w:type="continuationSeparator" w:id="0">
    <w:p w14:paraId="3201E88B" w14:textId="77777777" w:rsidR="00611282" w:rsidRDefault="00611282" w:rsidP="00C43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7C"/>
    <w:rsid w:val="00046720"/>
    <w:rsid w:val="00073F71"/>
    <w:rsid w:val="000F4C0A"/>
    <w:rsid w:val="000F53CB"/>
    <w:rsid w:val="00120D47"/>
    <w:rsid w:val="001216E7"/>
    <w:rsid w:val="00136EC0"/>
    <w:rsid w:val="001605AA"/>
    <w:rsid w:val="001907E4"/>
    <w:rsid w:val="0019517C"/>
    <w:rsid w:val="002E5093"/>
    <w:rsid w:val="003C6AE7"/>
    <w:rsid w:val="003C7907"/>
    <w:rsid w:val="00421F11"/>
    <w:rsid w:val="00450C6B"/>
    <w:rsid w:val="00470902"/>
    <w:rsid w:val="005C7EB8"/>
    <w:rsid w:val="005D20A2"/>
    <w:rsid w:val="005F03F7"/>
    <w:rsid w:val="00611282"/>
    <w:rsid w:val="00697B84"/>
    <w:rsid w:val="006C5C41"/>
    <w:rsid w:val="006F4EF0"/>
    <w:rsid w:val="007E27E8"/>
    <w:rsid w:val="00854C52"/>
    <w:rsid w:val="0086010C"/>
    <w:rsid w:val="00871CEC"/>
    <w:rsid w:val="00871FEF"/>
    <w:rsid w:val="00874E64"/>
    <w:rsid w:val="008F69AD"/>
    <w:rsid w:val="008F69C6"/>
    <w:rsid w:val="009572CB"/>
    <w:rsid w:val="00966FC4"/>
    <w:rsid w:val="00994E36"/>
    <w:rsid w:val="009E4DA2"/>
    <w:rsid w:val="00A42E86"/>
    <w:rsid w:val="00A7660B"/>
    <w:rsid w:val="00AC7A43"/>
    <w:rsid w:val="00AE0793"/>
    <w:rsid w:val="00B95499"/>
    <w:rsid w:val="00BE6519"/>
    <w:rsid w:val="00C012B7"/>
    <w:rsid w:val="00C43100"/>
    <w:rsid w:val="00C64184"/>
    <w:rsid w:val="00C67325"/>
    <w:rsid w:val="00CB5178"/>
    <w:rsid w:val="00D353FF"/>
    <w:rsid w:val="00D9176C"/>
    <w:rsid w:val="00DF093B"/>
    <w:rsid w:val="00DF6B21"/>
    <w:rsid w:val="00E4571C"/>
    <w:rsid w:val="00E5075C"/>
    <w:rsid w:val="00ED7140"/>
    <w:rsid w:val="00F00B04"/>
    <w:rsid w:val="00F27A60"/>
    <w:rsid w:val="00F74AD4"/>
    <w:rsid w:val="00F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E3FE"/>
  <w15:chartTrackingRefBased/>
  <w15:docId w15:val="{C4857406-BBE9-4DD5-B1A7-BAF2B956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3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31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31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3F7"/>
    <w:rPr>
      <w:b/>
      <w:bCs/>
      <w:sz w:val="20"/>
      <w:szCs w:val="20"/>
    </w:rPr>
  </w:style>
  <w:style w:type="paragraph" w:customStyle="1" w:styleId="Default">
    <w:name w:val="Default"/>
    <w:rsid w:val="00A42E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AB2F-572C-4C7D-A033-D8C1D6E0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Osmólski Tomasz</dc:creator>
  <cp:keywords/>
  <dc:description/>
  <cp:lastModifiedBy>Popławski Grzegorz</cp:lastModifiedBy>
  <cp:revision>17</cp:revision>
  <cp:lastPrinted>2024-06-27T10:20:00Z</cp:lastPrinted>
  <dcterms:created xsi:type="dcterms:W3CDTF">2024-07-05T10:24:00Z</dcterms:created>
  <dcterms:modified xsi:type="dcterms:W3CDTF">2026-02-24T08:48:00Z</dcterms:modified>
</cp:coreProperties>
</file>