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7DA" w14:textId="18AD703F" w:rsidR="00010B18" w:rsidRPr="00B80CE4" w:rsidRDefault="00480A97">
      <w:pPr>
        <w:rPr>
          <w:sz w:val="28"/>
          <w:szCs w:val="28"/>
        </w:rPr>
      </w:pPr>
      <w:r w:rsidRPr="00B80CE4">
        <w:rPr>
          <w:sz w:val="28"/>
          <w:szCs w:val="28"/>
        </w:rPr>
        <w:t>Szanowni Państwo,</w:t>
      </w:r>
    </w:p>
    <w:p w14:paraId="50B7E6B8" w14:textId="18BA68ED" w:rsidR="00480A97" w:rsidRPr="00B80CE4" w:rsidRDefault="006B7516">
      <w:pPr>
        <w:rPr>
          <w:sz w:val="28"/>
          <w:szCs w:val="28"/>
        </w:rPr>
      </w:pPr>
      <w:r w:rsidRPr="00B80CE4">
        <w:rPr>
          <w:sz w:val="28"/>
          <w:szCs w:val="28"/>
        </w:rPr>
        <w:t>w</w:t>
      </w:r>
      <w:r w:rsidR="003B758E">
        <w:rPr>
          <w:rFonts w:ascii="Open Sans" w:hAnsi="Open Sans" w:cs="Open Sans"/>
          <w:b/>
          <w:bCs/>
          <w:color w:val="1B1B1B"/>
          <w:shd w:val="clear" w:color="auto" w:fill="FFFFFF"/>
        </w:rPr>
        <w:t xml:space="preserve"> </w:t>
      </w:r>
      <w:r w:rsidR="003B758E" w:rsidRPr="003B758E">
        <w:rPr>
          <w:sz w:val="28"/>
          <w:szCs w:val="28"/>
        </w:rPr>
        <w:t>ramach rozeznania rynku oraz w celu oszacowania wartości przedmiotu zamówienia</w:t>
      </w:r>
      <w:r w:rsidR="00480A97" w:rsidRPr="00B80CE4">
        <w:rPr>
          <w:sz w:val="28"/>
          <w:szCs w:val="28"/>
        </w:rPr>
        <w:t xml:space="preserve"> </w:t>
      </w:r>
      <w:r w:rsidR="003B758E">
        <w:rPr>
          <w:sz w:val="28"/>
          <w:szCs w:val="28"/>
        </w:rPr>
        <w:t xml:space="preserve">w </w:t>
      </w:r>
      <w:r w:rsidR="00480A97" w:rsidRPr="00B80CE4">
        <w:rPr>
          <w:sz w:val="28"/>
          <w:szCs w:val="28"/>
        </w:rPr>
        <w:t xml:space="preserve">związku z planowanym postępowaniem, zwracamy się z uprzejmą prośbą o </w:t>
      </w:r>
      <w:r w:rsidRPr="00B80CE4">
        <w:rPr>
          <w:sz w:val="28"/>
          <w:szCs w:val="28"/>
        </w:rPr>
        <w:t xml:space="preserve">dokonanie </w:t>
      </w:r>
      <w:r w:rsidR="00480A97" w:rsidRPr="00B80CE4">
        <w:rPr>
          <w:sz w:val="28"/>
          <w:szCs w:val="28"/>
        </w:rPr>
        <w:t>szacunkow</w:t>
      </w:r>
      <w:r w:rsidRPr="00B80CE4">
        <w:rPr>
          <w:sz w:val="28"/>
          <w:szCs w:val="28"/>
        </w:rPr>
        <w:t>ej</w:t>
      </w:r>
      <w:r w:rsidR="00480A97" w:rsidRPr="00B80CE4">
        <w:rPr>
          <w:sz w:val="28"/>
          <w:szCs w:val="28"/>
        </w:rPr>
        <w:t xml:space="preserve"> wycen</w:t>
      </w:r>
      <w:r w:rsidRPr="00B80CE4">
        <w:rPr>
          <w:sz w:val="28"/>
          <w:szCs w:val="28"/>
        </w:rPr>
        <w:t>y</w:t>
      </w:r>
      <w:r w:rsidR="00480A97" w:rsidRPr="00B80CE4">
        <w:rPr>
          <w:sz w:val="28"/>
          <w:szCs w:val="28"/>
        </w:rPr>
        <w:t xml:space="preserve"> </w:t>
      </w:r>
      <w:r w:rsidRPr="00B80CE4">
        <w:rPr>
          <w:sz w:val="28"/>
          <w:szCs w:val="28"/>
        </w:rPr>
        <w:t>zamówienia</w:t>
      </w:r>
      <w:r w:rsidR="00D27AF7" w:rsidRPr="00B80CE4">
        <w:rPr>
          <w:sz w:val="28"/>
          <w:szCs w:val="28"/>
        </w:rPr>
        <w:t xml:space="preserve"> polegającego na przygotowaniu, produkcji i dostawie materiałów promocyjnych z logo Najwyższej Izby Kontroli</w:t>
      </w:r>
      <w:r w:rsidRPr="00B80CE4">
        <w:rPr>
          <w:sz w:val="28"/>
          <w:szCs w:val="28"/>
        </w:rPr>
        <w:t>.</w:t>
      </w:r>
    </w:p>
    <w:p w14:paraId="3B17B7DB" w14:textId="2A234780" w:rsidR="006B7516" w:rsidRDefault="006B7516">
      <w:pPr>
        <w:rPr>
          <w:sz w:val="28"/>
          <w:szCs w:val="28"/>
        </w:rPr>
      </w:pPr>
      <w:r w:rsidRPr="00B80CE4">
        <w:rPr>
          <w:sz w:val="28"/>
          <w:szCs w:val="28"/>
        </w:rPr>
        <w:t>Wypełniony formularz prosimy przesła</w:t>
      </w:r>
      <w:r w:rsidR="00A9587A">
        <w:rPr>
          <w:sz w:val="28"/>
          <w:szCs w:val="28"/>
        </w:rPr>
        <w:t>ć</w:t>
      </w:r>
      <w:r w:rsidRPr="00B80CE4">
        <w:rPr>
          <w:sz w:val="28"/>
          <w:szCs w:val="28"/>
        </w:rPr>
        <w:t xml:space="preserve"> na adres email: </w:t>
      </w:r>
      <w:hyperlink r:id="rId5" w:history="1">
        <w:r w:rsidRPr="00B80CE4">
          <w:rPr>
            <w:rStyle w:val="Hipercze"/>
            <w:sz w:val="28"/>
            <w:szCs w:val="28"/>
          </w:rPr>
          <w:t>BOE@nik.gov.pl</w:t>
        </w:r>
      </w:hyperlink>
      <w:r w:rsidRPr="00B80CE4">
        <w:rPr>
          <w:sz w:val="28"/>
          <w:szCs w:val="28"/>
        </w:rPr>
        <w:t xml:space="preserve"> do dnia 22 maja br.</w:t>
      </w:r>
    </w:p>
    <w:p w14:paraId="5401AB33" w14:textId="77777777" w:rsidR="00B80CE4" w:rsidRPr="00B80CE4" w:rsidRDefault="00B80CE4">
      <w:pPr>
        <w:rPr>
          <w:sz w:val="28"/>
          <w:szCs w:val="28"/>
        </w:rPr>
      </w:pPr>
    </w:p>
    <w:p w14:paraId="67FCA1F4" w14:textId="06D04855" w:rsidR="00B321D6" w:rsidRPr="00B321D6" w:rsidRDefault="00B321D6">
      <w:pPr>
        <w:rPr>
          <w:b/>
          <w:bCs/>
          <w:sz w:val="28"/>
          <w:szCs w:val="28"/>
        </w:rPr>
      </w:pPr>
      <w:r w:rsidRPr="00B321D6">
        <w:rPr>
          <w:b/>
          <w:bCs/>
          <w:sz w:val="28"/>
          <w:szCs w:val="28"/>
        </w:rPr>
        <w:t>Pakiet A</w:t>
      </w:r>
      <w:r>
        <w:rPr>
          <w:b/>
          <w:bCs/>
          <w:sz w:val="28"/>
          <w:szCs w:val="28"/>
        </w:rPr>
        <w:t xml:space="preserve"> – materiały promocyjne na potrzeby Kierownictwa</w:t>
      </w:r>
    </w:p>
    <w:tbl>
      <w:tblPr>
        <w:tblW w:w="145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658"/>
        <w:gridCol w:w="1066"/>
        <w:gridCol w:w="5219"/>
        <w:gridCol w:w="1301"/>
        <w:gridCol w:w="1418"/>
        <w:gridCol w:w="1417"/>
        <w:gridCol w:w="1470"/>
      </w:tblGrid>
      <w:tr w:rsidR="00FC2158" w:rsidRPr="00B321D6" w14:paraId="2D566050" w14:textId="23600AD0" w:rsidTr="006D55BB">
        <w:trPr>
          <w:trHeight w:val="310"/>
        </w:trPr>
        <w:tc>
          <w:tcPr>
            <w:tcW w:w="962" w:type="dxa"/>
            <w:shd w:val="clear" w:color="auto" w:fill="B4C6E7" w:themeFill="accent1" w:themeFillTint="66"/>
            <w:noWrap/>
            <w:vAlign w:val="center"/>
            <w:hideMark/>
          </w:tcPr>
          <w:p w14:paraId="10F99760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  <w:hideMark/>
          </w:tcPr>
          <w:p w14:paraId="5230EAA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066" w:type="dxa"/>
            <w:shd w:val="clear" w:color="auto" w:fill="B4C6E7" w:themeFill="accent1" w:themeFillTint="66"/>
            <w:noWrap/>
            <w:vAlign w:val="center"/>
            <w:hideMark/>
          </w:tcPr>
          <w:p w14:paraId="39A806E1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5219" w:type="dxa"/>
            <w:shd w:val="clear" w:color="auto" w:fill="B4C6E7" w:themeFill="accent1" w:themeFillTint="66"/>
            <w:vAlign w:val="center"/>
            <w:hideMark/>
          </w:tcPr>
          <w:p w14:paraId="7E1CAE44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1301" w:type="dxa"/>
            <w:shd w:val="clear" w:color="auto" w:fill="B4C6E7" w:themeFill="accent1" w:themeFillTint="66"/>
          </w:tcPr>
          <w:p w14:paraId="32A6CDC1" w14:textId="75306D57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Cena za sztukę netto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31E708D" w14:textId="3FFC0229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Cena za sztukę brutto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0CA88FC" w14:textId="67BF098B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pozycji netto</w:t>
            </w:r>
          </w:p>
        </w:tc>
        <w:tc>
          <w:tcPr>
            <w:tcW w:w="1470" w:type="dxa"/>
            <w:shd w:val="clear" w:color="auto" w:fill="B4C6E7" w:themeFill="accent1" w:themeFillTint="66"/>
          </w:tcPr>
          <w:p w14:paraId="368B8ADB" w14:textId="78385F51" w:rsidR="006D55BB" w:rsidRPr="00B321D6" w:rsidRDefault="006D55BB" w:rsidP="00B321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pozycji brutto</w:t>
            </w:r>
          </w:p>
        </w:tc>
      </w:tr>
      <w:tr w:rsidR="00FC2158" w:rsidRPr="00B321D6" w14:paraId="47157163" w14:textId="225ABD5D" w:rsidTr="006D55BB">
        <w:trPr>
          <w:trHeight w:val="203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5B9AF68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F8B1A86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urzędniczy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685562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3447F1D6" w14:textId="45C81642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Zestaw składający się z 3 części: 1. pamięć USB 32 GB</w:t>
            </w:r>
            <w:r w:rsidR="006B75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metal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; 2. brelok skóra i  metal; 3. długopis z końcówką do ekranów dotykowych z podświetleniem.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Całość zapakowana w estetyczny sposób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ramkę z folią próżniową.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Znakowanie: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produktach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metodą grawerowania laserowego.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Pakowanie: pojedynczo w opakowanie, zabezpieczone przed uszkodzeniami oraz zbiorczo w opisany karton/y.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</w:t>
            </w:r>
          </w:p>
        </w:tc>
        <w:tc>
          <w:tcPr>
            <w:tcW w:w="1301" w:type="dxa"/>
          </w:tcPr>
          <w:p w14:paraId="068D9D8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75FB8A28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5CEBDC21" w14:textId="41D07A95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0E1F6F68" w14:textId="34F6035D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14B6EBEE" w14:textId="67019B5B" w:rsidTr="00120A1A">
        <w:trPr>
          <w:trHeight w:val="708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CABCA38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579855D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Latarka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1FDEB0C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252EEFEC" w14:textId="0235E2CD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Profesjonalna wysokiej klasy latarka przydatna w każdych warunkach bez względu na warunki atmosferyczne. 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Szczegóły techniczne: min 500 lumenów, min 4 tryby pracy,  funkcja Dire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t-to-Red, funkcja płynnej regulacji mocy światła;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Obudowa z anodyzowanego aluminium lotniczego odporna na upadki i wodę;  pamięć mocy światła;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magnetyczna podstawa.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- metodą grawerowania laserow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301" w:type="dxa"/>
          </w:tcPr>
          <w:p w14:paraId="06CA848C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10A8D819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EBD390F" w14:textId="4DF0242E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43B1E333" w14:textId="5F68B38E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4E1DCE5C" w14:textId="1A660002" w:rsidTr="006D55BB">
        <w:trPr>
          <w:trHeight w:val="232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885CFF8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0883403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Latarka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440258B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42586D43" w14:textId="280ABB98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Profesjonalna latarka odporna na warunki atmosferyczne. Szczegóły techniczne: min 250 lumenów COB LED, min 3 tryby pracy. 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Obudowa z anodyzowanego aluminium lotniczego /odporna na upadki i wodę; stalowy klips /magnetyczna podstawa. </w:t>
            </w:r>
          </w:p>
          <w:p w14:paraId="7BECFFC9" w14:textId="5564884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- metodą grawerowania laserow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go.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301" w:type="dxa"/>
          </w:tcPr>
          <w:p w14:paraId="4AE4A2CE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661927D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94972F" w14:textId="3876F353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561B1674" w14:textId="4C42D28F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5CA2ADDB" w14:textId="68395627" w:rsidTr="006D55BB">
        <w:trPr>
          <w:trHeight w:val="281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8828180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1AF02C8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Pióro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20AB973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04E68916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Pióro typu Scheaffer, wysokiej klasy - obudowa (całość pióra) wykonana z metalu, korpus oraz skuwka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wykończenie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(pasek na końcu)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złotym, dołączone 5 naboi z atramentem. Każde pióro ma posiadać pompkę do zaciągania atramentu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  <w:p w14:paraId="0CE91B32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pióra: czarny</w:t>
            </w:r>
          </w:p>
          <w:p w14:paraId="54EBC999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Oznakowanie: logo NIK metodą grawerowania laserowego na piórze oraz oznakowanie na opakowaniu firmowym.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Pakowanie: pojedynczo w opakowanie, zabezpieczone przed uszkodzeniami oraz zbiorczo w opisany karton/y.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</w:t>
            </w:r>
          </w:p>
          <w:p w14:paraId="5079684A" w14:textId="4C34D3AE" w:rsidR="00FC2158" w:rsidRPr="00B321D6" w:rsidRDefault="00FC2158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1" w:type="dxa"/>
          </w:tcPr>
          <w:p w14:paraId="6D2CA75D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617D301D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FA0EE9A" w14:textId="283DAF5C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7AAAF33A" w14:textId="7178BABE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247AEED8" w14:textId="0B41E8D7" w:rsidTr="006D55BB">
        <w:trPr>
          <w:trHeight w:val="85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7F495A1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D1D30FC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Długopis kulkowy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53ECF1D0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34A52C6C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typu Scheaffer, obudowa długopisu wykonana z metalu, korpus oraz skuwka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wykończenie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(pasek na końcu)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złotym; pojemny wkład. </w:t>
            </w:r>
          </w:p>
          <w:p w14:paraId="096607A2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Kolor produktu: czarny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Oznakowanie: logo NIK metodą grawerowania laserowego na długopisie oraz  oznakowanie na opakowaniu firmowym.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Pakowanie: pojedynczo w opakowanie, zabezpieczone przed uszkodzeniami oraz zbiorczo w opisany karton/y.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</w:t>
            </w:r>
          </w:p>
          <w:p w14:paraId="4405903B" w14:textId="7D105FE1" w:rsidR="00FC2158" w:rsidRPr="00B321D6" w:rsidRDefault="00FC2158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1" w:type="dxa"/>
          </w:tcPr>
          <w:p w14:paraId="383D96C9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AA2B372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25C70D0D" w14:textId="1AABC49E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7A8E41D0" w14:textId="1BEE7339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097B3FD4" w14:textId="3E7FD43B" w:rsidTr="006D55BB">
        <w:trPr>
          <w:trHeight w:val="232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B298BEB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3E979BC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Pióro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EEFE016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2B537945" w14:textId="47D731AB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Pióro typu Sheaffer o subtelnej budowie,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wąski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korpus.  Korpus oraz skuwka - czarny lakier, wykończenia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(pasek na końcu)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złotym. Każde pióro z pompką do zaciągania atramentu oraz z 5 nabojami z atramentem. </w:t>
            </w:r>
          </w:p>
          <w:p w14:paraId="63748E12" w14:textId="3C5527FC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produktu: czarny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Oznakowanie: logo NIK metodą grawerowania laserowego na piórze oraz  oznakowanie na opakowaniu firmowym.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301" w:type="dxa"/>
          </w:tcPr>
          <w:p w14:paraId="60D8B3F3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2ABD9424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1DDC04B" w14:textId="5ECAF248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48FDA516" w14:textId="604C802A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3584BB0A" w14:textId="45B32C09" w:rsidTr="006D55BB">
        <w:trPr>
          <w:trHeight w:val="203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84C621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55BB712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Długopis kulkowy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A8ACF2F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2DDB05A5" w14:textId="4191EBE3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Długopis typu Scheaffer, korpus i skuwka czarny lakier wykończenie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(pasek na końcu)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 kolorze złotym,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wąska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budowa, pojemny wkład. </w:t>
            </w:r>
          </w:p>
          <w:p w14:paraId="2A3B06E8" w14:textId="46746348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produktu: czarny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Oznakowanie: logo NIK metodą grawerowania laserowego na długopisie oraz  oznakowanie na opakowaniu firmowym.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301" w:type="dxa"/>
          </w:tcPr>
          <w:p w14:paraId="6425F859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154D382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683DC8E3" w14:textId="45E8F6B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05AD3675" w14:textId="6326F2CF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10321B0A" w14:textId="610ECA2B" w:rsidTr="006D55BB">
        <w:trPr>
          <w:trHeight w:val="493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008306C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536652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Głośnik bezprzewodowy, przenośny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2D301F9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53FF9CE0" w14:textId="2EE6C38E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Przenośny głośnik bezprzewodowy typu JBL Go 3.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Przetwornik 43 x 47 mm / 1,5”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Moc wyjściowa 4,2 W RMS,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Pasmo przenoszenia 110 Hz — 20 kHz. Stosunek sygnału do szumu &gt; 85 dB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Akumulator: litowo-polimerowy 2,7 Wh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 ładowania akumulatora max 2,5 godz. (5 V / 1 A)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Wymiary (szer. x wys. x gł.) około: 87,5 x 75 x 41,3 mm,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około 0,209 kg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Specyfikacja sterowania i połączenia: wersja Bluetooth® 5.1, profil Bluetooth® A2DP 1.3, AVRCP 1.6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Zakres częstotliwości nadajnika Bluetooth® 2402 MHz — 2480 MHz;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Moc nadajnika Bluetooth® ≤ 8 dBm (EIRP)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Modulacja nadajnika Bluetooth® GFSK, π/4 DQPSK, 8DPSK.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znakowanie: logo NIK - grawer na głośniku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301" w:type="dxa"/>
          </w:tcPr>
          <w:p w14:paraId="0950C9A4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101BD124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FACF3F2" w14:textId="4E6EEA35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0F6EBF25" w14:textId="25509691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4F892B27" w14:textId="26A7BB05" w:rsidTr="00FC2158">
        <w:trPr>
          <w:trHeight w:val="2267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D44040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55C7A7B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Power bank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7D3A204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7CFB4B6A" w14:textId="1414E1A5" w:rsidR="00FC2158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Marka typu: Baseus, kolor: czarny,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baterii: litowo-polimerowa, pojemność: 10000mAh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Moc maksymalna: 20W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Wejścia: Micro USB 18W (5V/2A, 9V/2A); USB-C 18W (5V/3A, 9V/2A)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Wyjścia: USB1/USB2 18W (5V/3A, 9V/2A, 12V/1.5A); USB-C 20W (5V/3A, 9V/2.22A, 12V/1.5A)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Wsparcie ładowania: FCP, AFC, QC.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Oznakowanie</w:t>
            </w:r>
            <w:r w:rsidRPr="001E4690">
              <w:rPr>
                <w:rFonts w:ascii="Calibri" w:eastAsia="Times New Roman" w:hAnsi="Calibri" w:cs="Calibri"/>
                <w:color w:val="000000"/>
                <w:lang w:eastAsia="pl-PL"/>
              </w:rPr>
              <w:t>: Logo NIK na powerbanku. Pudełko firmowe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301" w:type="dxa"/>
          </w:tcPr>
          <w:p w14:paraId="6DD97107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1D5A2D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FA6C720" w14:textId="16331C69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0BBE7AB9" w14:textId="4917586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7CBBAF14" w14:textId="2576BEC2" w:rsidTr="006D55BB">
        <w:trPr>
          <w:trHeight w:val="395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494491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1D860DF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słuchawki douszne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508F798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2065AE0F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Słuchawki douszne z aktywną redukcją hałasu (Active Noise Cancellation, ANC). Funkcje: sterowanie dotykowe, funkcja głośnomówiąca, odporność na zachlapanie.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Moc głośników 3MW.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Akumulator słuchawek dousznych: 3,7 V — 40 mAh.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Czas ładowania słuchawek dousznych: nie dłużej niż 1,5 godziny.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Czas działania: nie mniej niż 4 godziny.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Ładujący akumulator obudowy: 3,7 V — 300 mAh.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Bluetooth® 5.0.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Specyfikacja: materiał wykonania - plastik, kolor - czarny (PMS color reference Black 6); wymiary (dł. x szer. x wys.): około 6,00 x 2,80 x 4,30 cm; waga ok. 45 g.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(stacja ze słuchawkami)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Pakowanie: p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udełko firmowe. </w:t>
            </w:r>
          </w:p>
          <w:p w14:paraId="14DFE350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Oznakowanie: grawer na stacji ze słuchawkami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 pojedynczo w opakowanie, zabezpieczone przed uszkodzeniami oraz zbiorczo w opisany karton/y. Przygotowanie techniczne + produkcja + dostawa</w:t>
            </w:r>
          </w:p>
          <w:p w14:paraId="240F5EFC" w14:textId="0FB78AB2" w:rsidR="00FC2158" w:rsidRPr="00B321D6" w:rsidRDefault="00FC2158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1" w:type="dxa"/>
          </w:tcPr>
          <w:p w14:paraId="1BE209C2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B78D538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013C49EB" w14:textId="3BD3E805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5780F11E" w14:textId="5C31E573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0A020838" w14:textId="08AEE12C" w:rsidTr="006D55BB">
        <w:trPr>
          <w:trHeight w:val="266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73881AF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DD3F44F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Jedwabny krawat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7505D7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3212BE88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Krawat wykonany w całości z jedwabiu. Jedwab Polski lub równoważny wykonany w całości w Polsce. Wzory zostaną uzgodnione z Zamawiającym. Kolorystyka granatowy, ciemno niebieski.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umieszczony w eleganckim opakowaniu kartonowym z granatowym wieczkiem.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Oznakowanie: logo NIK na opakowaniu.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  <w:p w14:paraId="511E146A" w14:textId="2513D88D" w:rsidR="00332993" w:rsidRPr="00332993" w:rsidRDefault="00332993" w:rsidP="0033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pl-PL"/>
              </w:rPr>
            </w:pPr>
          </w:p>
        </w:tc>
        <w:tc>
          <w:tcPr>
            <w:tcW w:w="1301" w:type="dxa"/>
          </w:tcPr>
          <w:p w14:paraId="29BF988C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790617ED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0846D81F" w14:textId="7598912B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3800FD39" w14:textId="00EC6762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20E71494" w14:textId="18FF3BF1" w:rsidTr="006D55BB">
        <w:trPr>
          <w:trHeight w:val="261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B01FA6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5F0F64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Jedwabna apaszka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6824AAA0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75BF5AF4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Apaszka wykonana w całosci z jedwabiu. Kolory apaszki: niebieski i granatowy, cieniowane. Wzory zostaną uzgodnione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Wymiary: apaszki 90 x 90cm ( +/-5cm ).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umieszczony w eleganckim kartonowym opakowaniu, wieczko w kolorze granatowym.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Oznakowanie: logo NIK na opakowaniu.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  <w:p w14:paraId="61B2BC1A" w14:textId="5923B226" w:rsidR="00332993" w:rsidRPr="00B321D6" w:rsidRDefault="00332993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1" w:type="dxa"/>
          </w:tcPr>
          <w:p w14:paraId="1A0994D2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5D86598B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B11B114" w14:textId="79D0E24B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12AB43ED" w14:textId="20DDE11C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45B17773" w14:textId="4F59977D" w:rsidTr="006D55BB">
        <w:trPr>
          <w:trHeight w:val="261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0D3127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12398A3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Torba bawełniana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4DA3552B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309F55DB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Torba bawełniana wykonana z bawełny o gramaturze min 220g/m². Jedna komora główna, klin, wytrzymałość na noszenie ciężkich przedmiotów.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Wielkość ok: 38cm x 41cm x 8,5cm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Długość uchwytów ok 30 cm, trwałe, mocne wszycie.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Kolor: czarny - zarówno komory jak i uchwytów.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Oznakowanie: logo NIK, nadruk na komorze głównej torby. Wielkość nadruku i umiejscowienie - do uzgodnienia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zbiorczo w opisany karton/y. Przygotowanie techniczne + produkcja + dostawa</w:t>
            </w:r>
          </w:p>
          <w:p w14:paraId="0E07360E" w14:textId="0C3F0D64" w:rsidR="00FC2158" w:rsidRPr="00B321D6" w:rsidRDefault="00FC2158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1" w:type="dxa"/>
          </w:tcPr>
          <w:p w14:paraId="79FC1161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006291FB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0D56E06B" w14:textId="062624E8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3B157FAF" w14:textId="70C33F0E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4F725039" w14:textId="42D03E48" w:rsidTr="00FC2158">
        <w:trPr>
          <w:trHeight w:val="3402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44051B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28CAD21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Parasol składany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9DAB34B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3868960F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Krótki, wiatroodporny parasol automatycznie otwierany i zamykany.  Wysokiej jakości, wiatroodporny stelaż wykonany z elastycznego aluminium, włókna szklanego. Trzyczęściowy, teleskopowy, chromowany kij.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Pokrowiec zabezpieczający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Średnica: ok 122 cm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Długość: ok 35 cm.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Materiał czaszy: poliester pongee 190 T impregnowany hydrofobowo.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Rączka: ekskluzywna rączka wykonana z połączenia trzech materiałów: chromowanego plastiku,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imitacji drewna w kolorze bursztynu oraz miękkiej w dotyku wstawki.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Brytów: 8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Kolor: czarny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Nadruk: logo NIK na 1 panelu czaszy (nadruk w kolorze srebrnym)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pojedynczo w opakowanie, zabezpieczone przed uszkodzeniami oraz zbiorczo w opisany karton/y. Przygotowanie techniczne + produkcja + dostawa</w:t>
            </w:r>
          </w:p>
          <w:p w14:paraId="761CF1B9" w14:textId="5F33C0B2" w:rsidR="00FC2158" w:rsidRPr="00B321D6" w:rsidRDefault="00FC2158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1" w:type="dxa"/>
          </w:tcPr>
          <w:p w14:paraId="16C8B75F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34F4D71F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64A4584" w14:textId="6086F86A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49F2249A" w14:textId="58EC24BD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505CFF79" w14:textId="6972F69E" w:rsidTr="006D55BB">
        <w:trPr>
          <w:trHeight w:val="261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F7C8B06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7EE49BC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Pendrive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2B8F822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14:paraId="46916374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Pendrive wykonany ze stali szczotkowanej.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Kolor stalowy.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Odczyt do 37MB/s, technologia Chip On Board, dwa odcienie metalu,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Wymiary około: 42,5 x 12,1 x 4,5 mm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Obszar zdobienia około: 26,0 x 9,0 mm (przód/tył)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Waga około: 9 g.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Ozdobne pudełko z logo NIK. </w:t>
            </w:r>
          </w:p>
          <w:p w14:paraId="271BF02D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Oznakowanie: grawer na pendrive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Pakowanie: pojedynczo w opakowanie, zabezpieczone przed uszkodzeniami oraz zbiorczo w opisany karton/y.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</w:t>
            </w:r>
          </w:p>
          <w:p w14:paraId="3B809EE8" w14:textId="40DC5707" w:rsidR="00FC2158" w:rsidRPr="00B321D6" w:rsidRDefault="00A9181C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1" w:type="dxa"/>
          </w:tcPr>
          <w:p w14:paraId="127DF72D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89130E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03AD6821" w14:textId="2FED959B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7A6C00F5" w14:textId="1A59D782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2158" w:rsidRPr="00B321D6" w14:paraId="1858AC7C" w14:textId="1C6DB6FC" w:rsidTr="006D55BB">
        <w:trPr>
          <w:trHeight w:val="967"/>
        </w:trPr>
        <w:tc>
          <w:tcPr>
            <w:tcW w:w="962" w:type="dxa"/>
            <w:shd w:val="clear" w:color="auto" w:fill="auto"/>
            <w:noWrap/>
            <w:vAlign w:val="center"/>
          </w:tcPr>
          <w:p w14:paraId="02EF1DEB" w14:textId="700BE082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A5B6CF5" w14:textId="583269C1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Order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106FA968" w14:textId="7ACF5A26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19" w:type="dxa"/>
            <w:shd w:val="clear" w:color="auto" w:fill="auto"/>
            <w:vAlign w:val="bottom"/>
          </w:tcPr>
          <w:p w14:paraId="2A80CE01" w14:textId="6AC7B6DA" w:rsidR="006D55BB" w:rsidRDefault="004320C0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Metalowy </w:t>
            </w:r>
            <w:r w:rsidR="006D55BB" w:rsidRPr="002A0E14">
              <w:rPr>
                <w:rFonts w:ascii="Calibri" w:eastAsia="Times New Roman" w:hAnsi="Calibri" w:cs="Calibri"/>
                <w:color w:val="000000"/>
                <w:lang w:eastAsia="pl-PL"/>
              </w:rPr>
              <w:t>order/odznaka z logo NIK w kolorze srebrnym (wg projektu Zamawiającego) w komplecie z szarfą/taśmą orderową i eleganckim flokowanym etui w kolorze granatowym</w:t>
            </w:r>
          </w:p>
          <w:p w14:paraId="53D403D2" w14:textId="35F900AB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Materiał: metal</w:t>
            </w:r>
          </w:p>
          <w:p w14:paraId="26C2C051" w14:textId="2A6BC86B" w:rsidR="006D55BB" w:rsidRPr="002A0E14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Pakowanie: pojedynczo w opakowanie, zabezpieczone przed uszkodzeniami oraz zbiorczo w opisany karton/y.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</w:t>
            </w:r>
          </w:p>
        </w:tc>
        <w:tc>
          <w:tcPr>
            <w:tcW w:w="1301" w:type="dxa"/>
          </w:tcPr>
          <w:p w14:paraId="21C006C4" w14:textId="77777777" w:rsidR="006D55BB" w:rsidRPr="002A0E14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5BC0C1F1" w14:textId="77777777" w:rsidR="006D55BB" w:rsidRPr="002A0E14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0D453ED1" w14:textId="050CEBDA" w:rsidR="006D55BB" w:rsidRPr="002A0E14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</w:tcPr>
          <w:p w14:paraId="38119E51" w14:textId="2E805B8F" w:rsidR="006D55BB" w:rsidRPr="002A0E14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36E2290" w14:textId="5330C335" w:rsidR="00B321D6" w:rsidRPr="00B321D6" w:rsidRDefault="00B321D6">
      <w:pPr>
        <w:rPr>
          <w:vanish/>
          <w:specVanish/>
        </w:rPr>
      </w:pPr>
    </w:p>
    <w:p w14:paraId="3E56581E" w14:textId="77777777" w:rsidR="00B321D6" w:rsidRDefault="00B321D6">
      <w:r>
        <w:t xml:space="preserve"> </w:t>
      </w:r>
    </w:p>
    <w:p w14:paraId="457DC667" w14:textId="77777777" w:rsidR="00B80CE4" w:rsidRDefault="00B80CE4">
      <w:pPr>
        <w:rPr>
          <w:b/>
          <w:bCs/>
          <w:sz w:val="28"/>
          <w:szCs w:val="28"/>
        </w:rPr>
      </w:pPr>
    </w:p>
    <w:p w14:paraId="10BD9A61" w14:textId="5F11B5F1" w:rsidR="00B321D6" w:rsidRPr="00B321D6" w:rsidRDefault="00B321D6">
      <w:pPr>
        <w:rPr>
          <w:b/>
          <w:bCs/>
          <w:sz w:val="28"/>
          <w:szCs w:val="28"/>
        </w:rPr>
      </w:pPr>
      <w:r w:rsidRPr="00B321D6">
        <w:rPr>
          <w:b/>
          <w:bCs/>
          <w:sz w:val="28"/>
          <w:szCs w:val="28"/>
        </w:rPr>
        <w:t>Pakiet B – Pakiety powitalne</w:t>
      </w:r>
    </w:p>
    <w:p w14:paraId="547DC353" w14:textId="634EE687" w:rsidR="00B321D6" w:rsidRPr="00B80CE4" w:rsidRDefault="00B321D6">
      <w:pPr>
        <w:rPr>
          <w:sz w:val="24"/>
          <w:szCs w:val="24"/>
        </w:rPr>
      </w:pPr>
      <w:r w:rsidRPr="00B80CE4">
        <w:rPr>
          <w:sz w:val="24"/>
          <w:szCs w:val="24"/>
        </w:rPr>
        <w:t>Uwaga: zamawiane materiały do pakietu powitalnego dla nowych pracowników powinny mieć spójną kolorystykę</w:t>
      </w:r>
    </w:p>
    <w:tbl>
      <w:tblPr>
        <w:tblW w:w="145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690"/>
        <w:gridCol w:w="968"/>
        <w:gridCol w:w="5659"/>
        <w:gridCol w:w="1192"/>
        <w:gridCol w:w="1134"/>
        <w:gridCol w:w="1417"/>
        <w:gridCol w:w="1525"/>
      </w:tblGrid>
      <w:tr w:rsidR="008C570E" w:rsidRPr="00B321D6" w14:paraId="040484AC" w14:textId="59DF5185" w:rsidTr="006D55BB">
        <w:trPr>
          <w:trHeight w:val="310"/>
        </w:trPr>
        <w:tc>
          <w:tcPr>
            <w:tcW w:w="981" w:type="dxa"/>
            <w:shd w:val="clear" w:color="auto" w:fill="B4C6E7" w:themeFill="accent1" w:themeFillTint="66"/>
            <w:noWrap/>
            <w:vAlign w:val="center"/>
            <w:hideMark/>
          </w:tcPr>
          <w:p w14:paraId="7830F83A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90" w:type="dxa"/>
            <w:shd w:val="clear" w:color="auto" w:fill="B4C6E7" w:themeFill="accent1" w:themeFillTint="66"/>
            <w:vAlign w:val="center"/>
            <w:hideMark/>
          </w:tcPr>
          <w:p w14:paraId="09AFC993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68" w:type="dxa"/>
            <w:shd w:val="clear" w:color="auto" w:fill="B4C6E7" w:themeFill="accent1" w:themeFillTint="66"/>
            <w:noWrap/>
            <w:vAlign w:val="center"/>
            <w:hideMark/>
          </w:tcPr>
          <w:p w14:paraId="37D4D3A9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5659" w:type="dxa"/>
            <w:shd w:val="clear" w:color="auto" w:fill="B4C6E7" w:themeFill="accent1" w:themeFillTint="66"/>
            <w:vAlign w:val="center"/>
            <w:hideMark/>
          </w:tcPr>
          <w:p w14:paraId="7AC8CA44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1192" w:type="dxa"/>
            <w:shd w:val="clear" w:color="auto" w:fill="B4C6E7" w:themeFill="accent1" w:themeFillTint="66"/>
          </w:tcPr>
          <w:p w14:paraId="4D7AE01E" w14:textId="7F1E489A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Cena za sztukę netto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0C91FAE" w14:textId="47D43554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Cena za sztukę brutto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BEFD3CB" w14:textId="476F917D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pozycji netto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674741E4" w14:textId="1E2D3284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pozycji brutto</w:t>
            </w:r>
          </w:p>
        </w:tc>
      </w:tr>
      <w:tr w:rsidR="008C570E" w:rsidRPr="00B321D6" w14:paraId="7DE58514" w14:textId="33B7BB38" w:rsidTr="006D55BB">
        <w:trPr>
          <w:trHeight w:val="203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C62789A" w14:textId="49273C2A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8B975AD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długopis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E43D7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68180E32" w14:textId="6A05EFFC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Długopis metalowy wysokiej jakości. Korpus lakierowany lub oksydowany. Prosty, srebrny klip i końcówka.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korpusu do ustalenia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- możliwość wykonania znakowania zaró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no metodą nadruku jak i graweru.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w opakowania zbiorcze po 20-50 sztuk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zbiorczo w opisany karton/y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dostawa.</w:t>
            </w:r>
          </w:p>
        </w:tc>
        <w:tc>
          <w:tcPr>
            <w:tcW w:w="1192" w:type="dxa"/>
          </w:tcPr>
          <w:p w14:paraId="312EF306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E82C28C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50471282" w14:textId="6ED14CF8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2A9622B2" w14:textId="5A9CE69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0EDAA786" w14:textId="5CBDC7DA" w:rsidTr="006D55BB">
        <w:trPr>
          <w:trHeight w:val="3288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92F4633" w14:textId="77777777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5A50F22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zeszyt / notes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84267D0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669575F2" w14:textId="20B1B73A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Okładka twarda, elegancka typu skóra ekologiczna lub inny rodzaj tworzywa sztucznego.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 ok. 170x240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B5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Papier kremowy lub biały premium, linia lub kratka, 80 - 110 kartek, 1-2 zakładki w formie tasiemki.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przodu zeszytu wklejka z logo NIK lub grafiką przekazaną przez NIK.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Wklejka z tyłu zeszytu jako opcja.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okładce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możliwość wykonania zarówno tłoczenia jak i nadruku.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Kolorystyka notesu do ustalenia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w opakowania zbiorcze (opisane kartony).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i graficzne + produkcja + dostawa.</w:t>
            </w:r>
          </w:p>
        </w:tc>
        <w:tc>
          <w:tcPr>
            <w:tcW w:w="1192" w:type="dxa"/>
          </w:tcPr>
          <w:p w14:paraId="098BCDA3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BDE8BF6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3DBFA4F" w14:textId="296E69D3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77A8D115" w14:textId="519DF565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05CE1185" w14:textId="2269F922" w:rsidTr="006D55BB">
        <w:trPr>
          <w:trHeight w:val="145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55974A7" w14:textId="013C0256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3DD149F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teczka A4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36CC53E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7CCBA88A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A4, z tektury ok 2 mm, o grzbiecie ok 2 cm, biała z powłoką laminowaną/lakierowaną z nadrukiem na przedniej stronie i logo NIK, środek biały, zapinana na rzep (biały).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Pakowanie: w opakowania zbiorcze (opisane kartony).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+ produkcja + dostawa.</w:t>
            </w:r>
          </w:p>
          <w:p w14:paraId="0ED7BF2E" w14:textId="37B89B44" w:rsidR="008C570E" w:rsidRPr="00B321D6" w:rsidRDefault="008C570E" w:rsidP="008C5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92" w:type="dxa"/>
          </w:tcPr>
          <w:p w14:paraId="216CF964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2C897064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2603B5B" w14:textId="73AC1AB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56875369" w14:textId="191E81A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332EA2A3" w14:textId="2097B69E" w:rsidTr="006D55BB">
        <w:trPr>
          <w:trHeight w:val="2328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D82CB92" w14:textId="76324002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DC878FB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kubek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D5FFF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72C964D8" w14:textId="5927A58F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Kubek z uchem/uchwytem, do gorących napojów, z wysokiej jakości ceramiki, preferowany porcelanowy. Pojemność 280-350 ml.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biały w środku. Możliwość wyboru kolorystyki kubka z wierzchu (biały, szary, granatowy…) w ramach ustaleń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z dwóch stron kubka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zewnętrznej jego stronie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. Kolorystyka znakowania do ustalenia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Panowanie: w opakowania indywidualne a następnie w kartony zbiorcze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i graficzne + produkcja + dostawa.</w:t>
            </w:r>
          </w:p>
        </w:tc>
        <w:tc>
          <w:tcPr>
            <w:tcW w:w="1192" w:type="dxa"/>
          </w:tcPr>
          <w:p w14:paraId="0B537098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122E9818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1EBD5DE" w14:textId="2FA96FB1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77458C35" w14:textId="00D1F68B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28DD7781" w14:textId="4220D207" w:rsidTr="006D55BB">
        <w:trPr>
          <w:trHeight w:val="204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F221DE9" w14:textId="00CE715C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AE22D3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 herbat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1EC777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77AFA86E" w14:textId="674CE016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Zestaw herbat rozkwitających, 6-10 sztuk w zestawie. Mieszanka herbat - zielonej, białej i czarnej z długim terminem przydatności do spożycia, min.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marzec 2026.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Zestawy pakowane indywidualnie w estetyczne opakowania kartonowe, na opakowaniu lub jako osobna kartka /naklejka napisanych kilka słów/zdań od NIK, z odpowiednio dobraną grafiką. Opakowania indywidualne pakowane 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opisane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kartony zbiorcze.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i graficzne + produkcja + dostawa.</w:t>
            </w:r>
          </w:p>
        </w:tc>
        <w:tc>
          <w:tcPr>
            <w:tcW w:w="1192" w:type="dxa"/>
          </w:tcPr>
          <w:p w14:paraId="4BE922D9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7151759B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65790F62" w14:textId="208D8C70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00262B4B" w14:textId="1F784EF0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1FC9AB70" w14:textId="53577A11" w:rsidTr="006D55BB">
        <w:trPr>
          <w:trHeight w:val="180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33E46EF" w14:textId="0ADF9358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7342C13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 metalowy z zakrętką / butelka termiczna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8B81EF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4E048E08" w14:textId="16F29A1C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Termos ze stali nierdzewnej z zakrętką, o pojemności ok 0,5 -0,7 l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ożliwość doboru kolorystyki, przykładowe marki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Quechua, Wink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Utrzymywanie temperatury: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h napoje ciepłe,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24 h napoje zimne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termosie 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- możliwość grawerowania i nadruku.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Pakowanie - w indywidualne opako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anie kartonowe a następnie w kartony zbiorcze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Przygotowanie techniczne i graficzne + produkcja + dostawa.</w:t>
            </w:r>
          </w:p>
        </w:tc>
        <w:tc>
          <w:tcPr>
            <w:tcW w:w="1192" w:type="dxa"/>
          </w:tcPr>
          <w:p w14:paraId="4F958F4F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403856F5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D35DBE7" w14:textId="5D19C21A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5DF2C341" w14:textId="7050220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49B434FA" w14:textId="45397E1D" w:rsidTr="00DA6A04">
        <w:trPr>
          <w:trHeight w:val="1133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6C2BC0F" w14:textId="3E243DEF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7B55328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parasol składany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43F8DB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2619A4B2" w14:textId="77777777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Krótki, wiatroodporny parasol automatycznie otwierany i zamykany.  Wysokiej jakości, wiatroodporny stelaż wykonany z elastycznego aluminium, włókna szklanego. Trzyczęściowy, teleskopowy, chromowany kij. </w:t>
            </w:r>
          </w:p>
          <w:p w14:paraId="40D0030D" w14:textId="1A3BB87F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Średnica: ok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100-</w:t>
            </w: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>122 cm</w:t>
            </w:r>
          </w:p>
          <w:p w14:paraId="0711E105" w14:textId="77777777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Długość: ok 35 cm. </w:t>
            </w:r>
          </w:p>
          <w:p w14:paraId="53F22161" w14:textId="77777777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 czaszy: poliester pongee 190 T impregnowany hydrofobowo. </w:t>
            </w:r>
          </w:p>
          <w:p w14:paraId="52DC8685" w14:textId="12CF9514" w:rsidR="006D55BB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Brytów: 8 </w:t>
            </w:r>
          </w:p>
          <w:p w14:paraId="4096E7E6" w14:textId="4734C666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Pokrowiec materiałowy</w:t>
            </w:r>
          </w:p>
          <w:p w14:paraId="71216CB6" w14:textId="2226ECAC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uzgodnienia z Zamawiającym</w:t>
            </w:r>
          </w:p>
          <w:p w14:paraId="2A547E80" w14:textId="28A9BD4A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>Nadruk: logo NIK na 1 panelu czaszy (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kolor znakowania i wielkość do ustalenia z Zamawiającym</w:t>
            </w: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</w:p>
          <w:p w14:paraId="54AE9C6F" w14:textId="3850870A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45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Pakowanie: pojedynczo w opakowanie, zabezpieczone przed uszkodzeniami oraz zbiorczo w opisany karton/y. Przygotowanie techniczne + produkcja + dostawa</w:t>
            </w:r>
          </w:p>
        </w:tc>
        <w:tc>
          <w:tcPr>
            <w:tcW w:w="1192" w:type="dxa"/>
          </w:tcPr>
          <w:p w14:paraId="3384CA77" w14:textId="77777777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3A738E6" w14:textId="77777777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F40842E" w14:textId="4C6CC3FA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49A7EEC8" w14:textId="26420EDA" w:rsidR="006D55BB" w:rsidRPr="000045C8" w:rsidRDefault="006D55BB" w:rsidP="00004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397EACE4" w14:textId="4A805D1A" w:rsidTr="006D55BB">
        <w:trPr>
          <w:trHeight w:val="232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1612ED1" w14:textId="0F68CA30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84DD328" w14:textId="2BBC9FF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opakowanie fasonowe / pudełko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upominkowe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CAA6718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4041DB16" w14:textId="3D0BDD60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Opakowanie kartonowe, które pomieści teczkę A4, notatnik, książkę w formacie B5 (ok 300 stron), pakowany indywidualnie kubek, parasolkę, pakowany indywidualnie termos, zestaw herbat.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Sugerowany wymiar pudełka to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34-38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25-28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14-16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Pudełko musi być mocne, sztywne, stabilne. Wykonane, np. z kilku warstw tektury falistej.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Znakowanie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logo NIK - kolor znakowania do ustalenia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pudełka - biały lub kolorowy (nie koloru tektury).</w:t>
            </w:r>
          </w:p>
        </w:tc>
        <w:tc>
          <w:tcPr>
            <w:tcW w:w="1192" w:type="dxa"/>
          </w:tcPr>
          <w:p w14:paraId="31A59E7A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13B4986C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8D6C34A" w14:textId="413E7252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39807E3F" w14:textId="791BC162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27E9D5DB" w14:textId="1177FB86" w:rsidTr="006D55BB">
        <w:trPr>
          <w:trHeight w:val="58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BBB6EC2" w14:textId="422152D4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094F0B3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bibuła do pakowania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CE2F645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 arkuszy 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23A01980" w14:textId="77777777" w:rsidR="006D55BB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Bibuła do pakowania - silkpaper, gładka, biała, gramatura min. 18 gr.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ok 38x50 mm </w:t>
            </w:r>
          </w:p>
          <w:p w14:paraId="4A0E76A1" w14:textId="42ADE111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300 arkuszy (3 opakowania po 100 arkuszy)</w:t>
            </w:r>
          </w:p>
        </w:tc>
        <w:tc>
          <w:tcPr>
            <w:tcW w:w="1192" w:type="dxa"/>
          </w:tcPr>
          <w:p w14:paraId="34BBF9FC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72E22D89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2A72E881" w14:textId="1248188A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42F905D7" w14:textId="220EBCEF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13A04ADC" w14:textId="6661F1DA" w:rsidTr="006D55BB">
        <w:trPr>
          <w:trHeight w:val="116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0BE0474" w14:textId="13735C1F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4BDC47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naklejki / etykiety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F25BE8D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060BF41A" w14:textId="11DDED94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Naklejki / etykiety samoprzylepne okrągłe, o średnicy 5 cm, kolor biały z nadrukiem logo NIK.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nadruku logo do ustalenia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Mogą być w listkach/ arkuszach lub na rolce.</w:t>
            </w:r>
          </w:p>
        </w:tc>
        <w:tc>
          <w:tcPr>
            <w:tcW w:w="1192" w:type="dxa"/>
          </w:tcPr>
          <w:p w14:paraId="73D98169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32D0DB47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B0D8D03" w14:textId="69F9E4F1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568835D9" w14:textId="154E61E0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24264817" w14:textId="4286B720" w:rsidTr="006D55BB">
        <w:trPr>
          <w:trHeight w:val="1573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764A35B" w14:textId="4BA1C137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ADB8DD6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pudełko/karton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3DD11ED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23057A01" w14:textId="37A0DADC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Pudełko/karton który pomieści 1 wypełnione pudełko opisane w pozycji 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zabezpieczy karton upominkowy przed zniszczeniem w transporcie. Wymiary o 2-3 cm większe niż docelowo przygotowanego pudełka wskazanego w pozycji 8.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Znakowanie logo NIK - kolor znakowania do ustalenia z zamawiającym.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Karton w kolorze tektury, mocny.</w:t>
            </w:r>
          </w:p>
        </w:tc>
        <w:tc>
          <w:tcPr>
            <w:tcW w:w="1192" w:type="dxa"/>
          </w:tcPr>
          <w:p w14:paraId="01FFB6E0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7D8C335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EEF14D2" w14:textId="1178F196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452C12AD" w14:textId="51E7A699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3B2BCAB5" w14:textId="46D55EB3" w:rsidTr="00120A1A">
        <w:trPr>
          <w:trHeight w:val="567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BA85805" w14:textId="177E3E6A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445A477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pendrive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C32B64" w14:textId="77777777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402A016A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Pendrive wykonany ze stali szczotkowanej. Odczyt do 37MB/s, technologia Chip On Board, dwa odcienie metalu, </w:t>
            </w:r>
          </w:p>
          <w:p w14:paraId="26852869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Wymiary około: 42,5 x 12,1 x 4,5 mm </w:t>
            </w:r>
          </w:p>
          <w:p w14:paraId="5D6C0302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Obszar zdobienia około: 26,0 x 9,0 mm (przód/tył) </w:t>
            </w:r>
          </w:p>
          <w:p w14:paraId="13BC4CC7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Waga około: 9 g. </w:t>
            </w:r>
          </w:p>
          <w:p w14:paraId="39DA3B18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Ozdobne pudełko z logo NIK. </w:t>
            </w:r>
          </w:p>
          <w:p w14:paraId="0419E888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Pakowanie: pojedynczo w opakowanie, zabezpieczone przed uszkodzeniami oraz zbiorczo w opisany karton/y. </w:t>
            </w:r>
          </w:p>
          <w:p w14:paraId="50648414" w14:textId="727C7E66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16A9">
              <w:rPr>
                <w:rFonts w:ascii="Calibri" w:eastAsia="Times New Roman" w:hAnsi="Calibri" w:cs="Calibri"/>
                <w:color w:val="000000"/>
                <w:lang w:eastAsia="pl-PL"/>
              </w:rPr>
              <w:t>Przygotowanie techniczne + produkcja + dostawa</w:t>
            </w:r>
          </w:p>
        </w:tc>
        <w:tc>
          <w:tcPr>
            <w:tcW w:w="1192" w:type="dxa"/>
          </w:tcPr>
          <w:p w14:paraId="7E4F15D5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1A51F191" w14:textId="77777777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67BDCB8B" w14:textId="01C5BF8B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029EC96E" w14:textId="74FEA2F0" w:rsidR="006D55BB" w:rsidRPr="00F616A9" w:rsidRDefault="006D55BB" w:rsidP="00F6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70E" w:rsidRPr="00B321D6" w14:paraId="061A4E00" w14:textId="20A2309E" w:rsidTr="006D55BB">
        <w:trPr>
          <w:trHeight w:val="580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A0C5A9F" w14:textId="612D1D68" w:rsidR="006D55BB" w:rsidRPr="00B321D6" w:rsidRDefault="006D55BB" w:rsidP="00F9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6FD4992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kalendarz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DFC4EA4" w14:textId="2943F416" w:rsidR="006D55BB" w:rsidRPr="00B321D6" w:rsidRDefault="006D55BB" w:rsidP="00B3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14:paraId="7361B2EE" w14:textId="4E02416A" w:rsidR="006D55BB" w:rsidRPr="00B321D6" w:rsidRDefault="00120A1A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6D55BB"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alendarz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D55BB"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B5 zgodnie ze specyfikacją zamówienia na kalendarze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(pakiet C poz. 3)</w:t>
            </w:r>
          </w:p>
        </w:tc>
        <w:tc>
          <w:tcPr>
            <w:tcW w:w="1192" w:type="dxa"/>
          </w:tcPr>
          <w:p w14:paraId="5D5F73C7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F9B5CC3" w14:textId="77777777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019F64CB" w14:textId="54AD18C0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</w:tcPr>
          <w:p w14:paraId="092FE4F6" w14:textId="77368529" w:rsidR="006D55BB" w:rsidRPr="00B321D6" w:rsidRDefault="006D55BB" w:rsidP="00B3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4EEAB46" w14:textId="75861A66" w:rsidR="00B321D6" w:rsidRDefault="00B321D6" w:rsidP="00B321D6">
      <w:pPr>
        <w:ind w:left="-567"/>
      </w:pPr>
    </w:p>
    <w:p w14:paraId="34AFADD9" w14:textId="52CE39D3" w:rsidR="001009AB" w:rsidRDefault="004320C0" w:rsidP="00100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1009AB" w:rsidRPr="001009AB">
        <w:rPr>
          <w:b/>
          <w:bCs/>
          <w:sz w:val="28"/>
          <w:szCs w:val="28"/>
        </w:rPr>
        <w:t>Pakiet C – Kalendarze</w:t>
      </w:r>
    </w:p>
    <w:p w14:paraId="5BABC5D6" w14:textId="26471630" w:rsidR="00F92E26" w:rsidRPr="00B80CE4" w:rsidRDefault="00F92E26" w:rsidP="00F92E26">
      <w:pPr>
        <w:spacing w:before="100" w:beforeAutospacing="1" w:after="100" w:afterAutospacing="1" w:line="276" w:lineRule="auto"/>
        <w:rPr>
          <w:color w:val="C00000"/>
          <w:sz w:val="24"/>
          <w:szCs w:val="24"/>
          <w:u w:val="single"/>
        </w:rPr>
      </w:pPr>
      <w:r w:rsidRPr="00B80CE4">
        <w:rPr>
          <w:rFonts w:cs="Arial"/>
          <w:color w:val="C00000"/>
          <w:sz w:val="24"/>
          <w:szCs w:val="24"/>
          <w:u w:val="single"/>
        </w:rPr>
        <w:t>Uwaga: Kalendarze książkowe opisane w pkt 1, 2, 3, 4 mają mieć jednolity rodzaj i kolor okładek, tasiemek oraz jednolity kolor bloków.</w:t>
      </w:r>
    </w:p>
    <w:p w14:paraId="1F0D48BA" w14:textId="77777777" w:rsidR="00F92E26" w:rsidRPr="001009AB" w:rsidRDefault="00F92E26" w:rsidP="001009AB">
      <w:pPr>
        <w:rPr>
          <w:b/>
          <w:bCs/>
          <w:sz w:val="28"/>
          <w:szCs w:val="28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583"/>
        <w:gridCol w:w="968"/>
        <w:gridCol w:w="5396"/>
        <w:gridCol w:w="1275"/>
        <w:gridCol w:w="1276"/>
        <w:gridCol w:w="1418"/>
        <w:gridCol w:w="1701"/>
      </w:tblGrid>
      <w:tr w:rsidR="006D55BB" w:rsidRPr="00B321D6" w14:paraId="3227C679" w14:textId="1F294432" w:rsidTr="004320C0">
        <w:trPr>
          <w:trHeight w:val="310"/>
        </w:trPr>
        <w:tc>
          <w:tcPr>
            <w:tcW w:w="984" w:type="dxa"/>
            <w:shd w:val="clear" w:color="auto" w:fill="B4C6E7" w:themeFill="accent1" w:themeFillTint="66"/>
            <w:noWrap/>
            <w:vAlign w:val="center"/>
            <w:hideMark/>
          </w:tcPr>
          <w:p w14:paraId="595D5AD0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83" w:type="dxa"/>
            <w:shd w:val="clear" w:color="auto" w:fill="B4C6E7" w:themeFill="accent1" w:themeFillTint="66"/>
            <w:vAlign w:val="center"/>
            <w:hideMark/>
          </w:tcPr>
          <w:p w14:paraId="6D71BC92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68" w:type="dxa"/>
            <w:shd w:val="clear" w:color="auto" w:fill="B4C6E7" w:themeFill="accent1" w:themeFillTint="66"/>
            <w:noWrap/>
            <w:vAlign w:val="center"/>
            <w:hideMark/>
          </w:tcPr>
          <w:p w14:paraId="3F5C132B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5396" w:type="dxa"/>
            <w:shd w:val="clear" w:color="auto" w:fill="B4C6E7" w:themeFill="accent1" w:themeFillTint="66"/>
            <w:vAlign w:val="center"/>
            <w:hideMark/>
          </w:tcPr>
          <w:p w14:paraId="4A582246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1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6475CD00" w14:textId="561456C4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Cena za sztukę netto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9B986D6" w14:textId="655185BA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Cena za sztukę brutto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C63A3F9" w14:textId="3C818F98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pozycji netto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D29EF02" w14:textId="516E915C" w:rsidR="006D55BB" w:rsidRPr="00B321D6" w:rsidRDefault="006D55BB" w:rsidP="006D55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pozycji brutto</w:t>
            </w:r>
          </w:p>
        </w:tc>
      </w:tr>
      <w:tr w:rsidR="006D55BB" w:rsidRPr="00B321D6" w14:paraId="7D3BB467" w14:textId="1CC2E616" w:rsidTr="004320C0">
        <w:trPr>
          <w:trHeight w:val="983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AF5F124" w14:textId="1ACE01C4" w:rsidR="006D55BB" w:rsidRPr="00B321D6" w:rsidRDefault="006D55BB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830BC1C" w14:textId="481E3ED4" w:rsidR="006D55BB" w:rsidRPr="00B321D6" w:rsidRDefault="006D55BB" w:rsidP="006D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</w:rPr>
              <w:t>Kalendarz książkowy A4, UKŁAD DZIENNY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0AD4354" w14:textId="7094BE6C" w:rsidR="006D55BB" w:rsidRPr="00B321D6" w:rsidRDefault="004320C0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965B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396" w:type="dxa"/>
            <w:shd w:val="clear" w:color="auto" w:fill="auto"/>
            <w:vAlign w:val="center"/>
            <w:hideMark/>
          </w:tcPr>
          <w:p w14:paraId="6E9081E3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FORMAT: A4</w:t>
            </w:r>
          </w:p>
          <w:p w14:paraId="38D3CD96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ORIENTACYJNY WYMIAR BLOKU: 205 mm x 280 mm (+/- 20 mm).</w:t>
            </w:r>
          </w:p>
          <w:p w14:paraId="3082D187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 xml:space="preserve">UKŁAD KALENDARIUM:  DZIENNE. Dzień na stronie (sobota i niedziela na jednej stronie), planer godzinowy. </w:t>
            </w:r>
          </w:p>
          <w:p w14:paraId="25AD004F" w14:textId="17F713C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 xml:space="preserve">OKŁADKA: narożniki zaokrąglone, oprawa piankowa, kolor i wzór: do ustalenia z Zamawiającym (do wyliczenia proszę przyjąć materiał lepszej jakości (np. ekoskórę, gumę itp.) ale nie skórę), obszyta nitką pod kolor (okładka do akceptacji Zamawiającego). </w:t>
            </w:r>
          </w:p>
          <w:p w14:paraId="78F1AF7C" w14:textId="2D2F117C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 xml:space="preserve">BLOK I KOLORYSTYKA WNĘTRZA: blok szyty i klejony, notes teleadresowy zintegrowany z  blokiem (na końcu </w:t>
            </w:r>
            <w:r w:rsidRPr="00836227">
              <w:rPr>
                <w:sz w:val="20"/>
                <w:szCs w:val="20"/>
              </w:rPr>
              <w:lastRenderedPageBreak/>
              <w:t>kalendarza), ewentualnie perforacja narożna, narożniki bloku: zaokrąglone, registry drukowane (miesiąc opisany słownie lub cyfrą arabską). Papier: biel/złamana biel , gładki, nieprześwitujący.</w:t>
            </w:r>
          </w:p>
          <w:p w14:paraId="6AE6319D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Kalendarium w języku polskim.</w:t>
            </w:r>
          </w:p>
          <w:p w14:paraId="1C0A40C2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Oznaczenie dni tygodnia, świąt obchodzonych w Polsce oraz imienin w języku polskim.</w:t>
            </w:r>
          </w:p>
          <w:p w14:paraId="50631B88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Dni świąteczne (ew. soboty) w kolorze/odcieniu odróżniającym się od dni powszednich.</w:t>
            </w:r>
          </w:p>
          <w:p w14:paraId="05240E12" w14:textId="3CB8EB5A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Skrócone kalendarium na rok  2023, 2024 i 2025  oraz plan urlopowy.</w:t>
            </w:r>
          </w:p>
          <w:p w14:paraId="533C7DF6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Tasiemka do zaznaczania stron w kolorze uzgodnionym z Zamawiającym.</w:t>
            </w:r>
          </w:p>
          <w:p w14:paraId="52B933C3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Wyklejka (rozkładówka) kalendarza wg projektu uzgodnionego z Zamawiającym.</w:t>
            </w:r>
          </w:p>
          <w:p w14:paraId="2603A12C" w14:textId="30BFF19A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Wklejka kreda mat z jednostkami organizacyjnymi Najwyższej Izby Kontroli (wg projektu uzgodnionego z Zamawiającym).</w:t>
            </w:r>
          </w:p>
          <w:p w14:paraId="744AECF3" w14:textId="742142D0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Na okładce (froncie) tłoczenie: rok 202</w:t>
            </w:r>
            <w:r>
              <w:rPr>
                <w:sz w:val="20"/>
                <w:szCs w:val="20"/>
              </w:rPr>
              <w:t>4</w:t>
            </w:r>
            <w:r w:rsidRPr="00836227">
              <w:rPr>
                <w:sz w:val="20"/>
                <w:szCs w:val="20"/>
              </w:rPr>
              <w:t>, logo oraz napis: „Najwyższa Izba Kontroli” (nadruk wg projektu uzgodnionego z Zamawiającym).</w:t>
            </w:r>
          </w:p>
          <w:p w14:paraId="7971098E" w14:textId="77777777" w:rsidR="006D55BB" w:rsidRPr="00836227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sz w:val="20"/>
                <w:szCs w:val="20"/>
              </w:rPr>
            </w:pPr>
            <w:r w:rsidRPr="00836227">
              <w:rPr>
                <w:sz w:val="20"/>
                <w:szCs w:val="20"/>
              </w:rPr>
              <w:t>W dniu 7 lutego wbita/wdrukowana okrągła pieczęć (dzień powołania NIK 7 lutego 1919 r. i logo NIK). Zamawiający może dostarczyć pieczęć.</w:t>
            </w:r>
          </w:p>
          <w:p w14:paraId="21FCE075" w14:textId="102AFB91" w:rsidR="006D55BB" w:rsidRPr="00B321D6" w:rsidRDefault="006D55BB" w:rsidP="00120A1A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227">
              <w:rPr>
                <w:sz w:val="20"/>
                <w:szCs w:val="20"/>
              </w:rPr>
              <w:t xml:space="preserve">OPAKOWANIE: </w:t>
            </w:r>
            <w:bookmarkStart w:id="0" w:name="_Hlk105408790"/>
            <w:bookmarkStart w:id="1" w:name="_Hlk105408759"/>
            <w:r w:rsidRPr="00836227">
              <w:rPr>
                <w:sz w:val="20"/>
                <w:szCs w:val="20"/>
              </w:rPr>
              <w:t xml:space="preserve">zbiorcze </w:t>
            </w:r>
            <w:r>
              <w:rPr>
                <w:sz w:val="20"/>
                <w:szCs w:val="20"/>
              </w:rPr>
              <w:t xml:space="preserve">w opisanych kartonach </w:t>
            </w:r>
            <w:r w:rsidRPr="00836227">
              <w:rPr>
                <w:sz w:val="20"/>
                <w:szCs w:val="20"/>
              </w:rPr>
              <w:t>w podziale na jednostki organizacyjne NIK (tj. 34 jednostki organizacyjne) zgodnie z wykazem przekazanym przez Zamawiającego.</w:t>
            </w:r>
            <w:bookmarkEnd w:id="0"/>
            <w:bookmarkEnd w:id="1"/>
          </w:p>
        </w:tc>
        <w:tc>
          <w:tcPr>
            <w:tcW w:w="1275" w:type="dxa"/>
          </w:tcPr>
          <w:p w14:paraId="24438400" w14:textId="77777777" w:rsidR="006D55BB" w:rsidRPr="00836227" w:rsidRDefault="006D55BB" w:rsidP="006D55BB">
            <w:pPr>
              <w:spacing w:after="0" w:line="276" w:lineRule="auto"/>
              <w:ind w:left="37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486D8" w14:textId="77777777" w:rsidR="006D55BB" w:rsidRPr="00836227" w:rsidRDefault="006D55BB" w:rsidP="006D55BB">
            <w:pPr>
              <w:spacing w:after="0" w:line="276" w:lineRule="auto"/>
              <w:ind w:left="37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6D1A42" w14:textId="7D766D85" w:rsidR="006D55BB" w:rsidRPr="00836227" w:rsidRDefault="006D55BB" w:rsidP="006D55BB">
            <w:pPr>
              <w:spacing w:after="0" w:line="276" w:lineRule="auto"/>
              <w:ind w:left="37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01A2F8" w14:textId="25966352" w:rsidR="006D55BB" w:rsidRPr="00836227" w:rsidRDefault="006D55BB" w:rsidP="006D55BB">
            <w:pPr>
              <w:spacing w:after="0" w:line="276" w:lineRule="auto"/>
              <w:ind w:left="374"/>
              <w:jc w:val="both"/>
              <w:rPr>
                <w:sz w:val="20"/>
                <w:szCs w:val="20"/>
              </w:rPr>
            </w:pPr>
          </w:p>
        </w:tc>
      </w:tr>
      <w:tr w:rsidR="006D55BB" w:rsidRPr="00B321D6" w14:paraId="74314DC3" w14:textId="65D60126" w:rsidTr="00B80CE4">
        <w:trPr>
          <w:trHeight w:val="198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684D3B1" w14:textId="77777777" w:rsidR="006D55BB" w:rsidRPr="00B321D6" w:rsidRDefault="006D55BB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0BA2C4D" w14:textId="1407C539" w:rsidR="006D55BB" w:rsidRPr="00B321D6" w:rsidRDefault="006D55BB" w:rsidP="006D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7D7B">
              <w:rPr>
                <w:b/>
              </w:rPr>
              <w:t xml:space="preserve">Kalendarz </w:t>
            </w:r>
            <w:r>
              <w:rPr>
                <w:b/>
              </w:rPr>
              <w:t xml:space="preserve">książkowy </w:t>
            </w:r>
            <w:r w:rsidRPr="00447D7B">
              <w:rPr>
                <w:b/>
              </w:rPr>
              <w:t>A5, UKŁAD DZIENNY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14281AD" w14:textId="26073693" w:rsidR="006D55BB" w:rsidRPr="00B321D6" w:rsidRDefault="004320C0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3B71308D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FORMAT: A5</w:t>
            </w:r>
          </w:p>
          <w:p w14:paraId="00606A3E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ORIENTACYJNY WYMIAR BLOKU: 150 mm x 210 mm (+/- 20 mm).</w:t>
            </w:r>
          </w:p>
          <w:p w14:paraId="0DD877E9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UKŁAD KALENDARIUM:  DZIENNE. Dzień na stronie (sobota i niedziela na jednej stronie), planer godzinowy.</w:t>
            </w:r>
          </w:p>
          <w:p w14:paraId="447CDFA4" w14:textId="57098204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OKŁADKA: narożniki zaokrąglone, oprawa piankowa</w:t>
            </w:r>
            <w:r w:rsidRPr="00D673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kolor i wzór: do ustalenia z Zamawiającym (do wyliczenia proszę przyjąć materiał lepszej jakości (np. ekoskórę, gumę itp.) ale </w:t>
            </w:r>
            <w:r w:rsidRPr="00D673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nie skórę),  obszyta nitką pod kolor (okł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adka do akceptacji Zamawiającego).</w:t>
            </w:r>
          </w:p>
          <w:p w14:paraId="059C6F0E" w14:textId="6C2C9725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BLOK I KOLORYSTYKA WNĘTRZA: blok szyty i klejony, notes teleadresowy zintegrowany z  blokiem (na końcu kalendarza), ewentualnie perforacja narożna, narożniki bloku zaokrąglone, registry drukowane (miesiąc opisany słownie lub cyfrą arabską), papier: biel/złamana biel,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gładki, nieprześwitujący.</w:t>
            </w:r>
          </w:p>
          <w:p w14:paraId="5D5D14EC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Kalendarium w języku polskim.</w:t>
            </w:r>
          </w:p>
          <w:p w14:paraId="56F87B59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Oznaczenie dni tygodnia, świąt obchodzonych w Polsce oraz imienin w języku polskim.</w:t>
            </w:r>
          </w:p>
          <w:p w14:paraId="15A0E877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Dni świąteczne (ew. soboty) w kolorze odróżniającym się od dni powszednich.</w:t>
            </w:r>
          </w:p>
          <w:p w14:paraId="5902DC9E" w14:textId="4B3A731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Skrócone kalendarium na rok  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oraz plan urlopowy.</w:t>
            </w:r>
          </w:p>
          <w:p w14:paraId="5DD68CDD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Tasiemka do zaznaczania stron w kolorze uzgodnionym z Zamawiającym.</w:t>
            </w:r>
          </w:p>
          <w:p w14:paraId="0AE6D09B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Wyklejka (rozkładówka) kalendarza wg projektu uzgodnionego z Zamawiającym.</w:t>
            </w:r>
          </w:p>
          <w:p w14:paraId="53DD8760" w14:textId="1757D19D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Wklejka kreda mat z jednostkami organizacyjnymi Najwyższej Izby Kontroli (wg projektu uzgodnionego z Zamawiającym).</w:t>
            </w:r>
          </w:p>
          <w:p w14:paraId="749F4923" w14:textId="602D15AC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okładce (froncie) tłoczenie: rok 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logo oraz napis: „Najwyższa Izba Kontroli” (nadruk wg projektu uzgodnionego z Zamawiającym).</w:t>
            </w:r>
          </w:p>
          <w:p w14:paraId="1DC5A6B3" w14:textId="77777777" w:rsidR="006D55BB" w:rsidRPr="00836227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dniu 7 lutego wbita/wdrukowana okrągła pieczęć (dzień powołania NIK 7 lutego 1919 r. i logo NIK). Zamawiający może dostarczyć pieczęć.</w:t>
            </w:r>
          </w:p>
          <w:p w14:paraId="4F75C5C7" w14:textId="1041AA6C" w:rsidR="006D55BB" w:rsidRPr="00B80CE4" w:rsidRDefault="006D55BB" w:rsidP="00120A1A">
            <w:pPr>
              <w:pStyle w:val="Akapitzlist"/>
              <w:numPr>
                <w:ilvl w:val="1"/>
                <w:numId w:val="3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OPAKOWANIE: zbiorcze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opisanych kartonach </w:t>
            </w:r>
            <w:r w:rsidRPr="008362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podziale na jednostki organizacyjne NIK (tj. 34 jednostki organizacyjne) zgodnie z wykazem przekazanym przez Zamawiającego.</w:t>
            </w:r>
          </w:p>
        </w:tc>
        <w:tc>
          <w:tcPr>
            <w:tcW w:w="1275" w:type="dxa"/>
          </w:tcPr>
          <w:p w14:paraId="23D80A8A" w14:textId="77777777" w:rsidR="006D55BB" w:rsidRPr="00836227" w:rsidRDefault="006D55BB" w:rsidP="006D55BB">
            <w:pPr>
              <w:pStyle w:val="Akapitzlist"/>
              <w:spacing w:line="276" w:lineRule="auto"/>
              <w:ind w:left="37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72C06" w14:textId="77777777" w:rsidR="006D55BB" w:rsidRPr="00836227" w:rsidRDefault="006D55BB" w:rsidP="006D55BB">
            <w:pPr>
              <w:pStyle w:val="Akapitzlist"/>
              <w:spacing w:line="276" w:lineRule="auto"/>
              <w:ind w:left="37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640D5" w14:textId="1CC5EC4E" w:rsidR="006D55BB" w:rsidRPr="00836227" w:rsidRDefault="006D55BB" w:rsidP="006D55BB">
            <w:pPr>
              <w:pStyle w:val="Akapitzlist"/>
              <w:spacing w:line="276" w:lineRule="auto"/>
              <w:ind w:left="37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F6EEC9" w14:textId="159504CF" w:rsidR="006D55BB" w:rsidRPr="00836227" w:rsidRDefault="006D55BB" w:rsidP="006D55BB">
            <w:pPr>
              <w:pStyle w:val="Akapitzlist"/>
              <w:spacing w:line="276" w:lineRule="auto"/>
              <w:ind w:left="37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D55BB" w:rsidRPr="00B321D6" w14:paraId="0FA08AB7" w14:textId="65338902" w:rsidTr="004320C0">
        <w:trPr>
          <w:trHeight w:val="14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2813651" w14:textId="6C266DA7" w:rsidR="006D55BB" w:rsidRPr="00B321D6" w:rsidRDefault="006D55BB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20D7A4C" w14:textId="1069CE4E" w:rsidR="006D55BB" w:rsidRPr="00B321D6" w:rsidRDefault="006D55BB" w:rsidP="006D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</w:rPr>
              <w:t xml:space="preserve">Kalendarz książkowy B5, UKŁAD TYGODNIOWY + NOTES 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DC9BEE0" w14:textId="77777777" w:rsidR="006D55BB" w:rsidRDefault="004320C0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1770</w:t>
            </w:r>
          </w:p>
          <w:p w14:paraId="6A198A47" w14:textId="45F7C83E" w:rsidR="004320C0" w:rsidRPr="00B321D6" w:rsidRDefault="004320C0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  <w:vAlign w:val="center"/>
          </w:tcPr>
          <w:p w14:paraId="05AF5B55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FORMAT: B5</w:t>
            </w:r>
          </w:p>
          <w:p w14:paraId="334F8D24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ORIENTACYJNY WYMIAR BLOKU: 170  mm x 240 mm (+/- 20 mm).</w:t>
            </w:r>
          </w:p>
          <w:p w14:paraId="0DE67FF0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UKŁAD KALENDARIUM: TYGODNIOWE + NOTES: Tydzień na jednej stronie (układ poziomy), z sąsiednią stroną przeznaczoną na notatki (kropki, gładkie lub linie, kratka). Przejrzyste kalendarium. </w:t>
            </w:r>
            <w:r w:rsidRPr="00151AFE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  <w:p w14:paraId="5EC6D634" w14:textId="31AE4116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OKŁADKA: narożniki zaokrąglone, oprawa piankowa,</w:t>
            </w:r>
            <w:bookmarkStart w:id="2" w:name="_Hlk105399261"/>
            <w:r w:rsidRPr="00151AFE">
              <w:rPr>
                <w:rFonts w:cstheme="minorHAnsi"/>
                <w:sz w:val="20"/>
                <w:szCs w:val="20"/>
              </w:rPr>
              <w:t xml:space="preserve"> </w:t>
            </w:r>
            <w:bookmarkEnd w:id="2"/>
            <w:r w:rsidRPr="00836227">
              <w:rPr>
                <w:sz w:val="20"/>
                <w:szCs w:val="20"/>
              </w:rPr>
              <w:t xml:space="preserve">kolor i wzór: do ustalenia z Zamawiającym (do wyliczenia proszę przyjąć materiał lepszej jakości (np. ekoskórę, gumę itp.) ale nie skórę), </w:t>
            </w:r>
            <w:r w:rsidRPr="00151AFE">
              <w:rPr>
                <w:rFonts w:cstheme="minorHAnsi"/>
                <w:sz w:val="20"/>
                <w:szCs w:val="20"/>
              </w:rPr>
              <w:t xml:space="preserve">obszyta nitką pod kolor (okładka do akceptacji Zamawiającego) z  magnetycznym zapięciem i uchwytem/szlufką na długopis. </w:t>
            </w:r>
          </w:p>
          <w:p w14:paraId="0D1475B1" w14:textId="3BE456EB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BLOK I KOLORYSTYKA WNĘTRZA: szyty i klejony, notes teleadresowy zintegrowany z blokiem (na końcu kalendarza), ewentualnie perforacja narożna, narożniki bloku zaokrąglone, registry drukowane (miesiąc opisany słownie lub cyfrą arabską), papier: biel/złamana biel, gładki, nieprześwitujący.</w:t>
            </w:r>
          </w:p>
          <w:p w14:paraId="64F3B0E2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Kalendarium w języku polskim. </w:t>
            </w:r>
          </w:p>
          <w:p w14:paraId="73D5C708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Oznaczenie dni tygodnia, świąt obchodzonych w Polsce oraz imienin w języku polskim.</w:t>
            </w:r>
          </w:p>
          <w:p w14:paraId="6B41848D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Dni świąteczne (ew.  soboty) w kolorze odróżniającym się od dni powszednich.</w:t>
            </w:r>
          </w:p>
          <w:p w14:paraId="4B86FECC" w14:textId="0A59E4FF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Skrócone kalendarium na rok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51AFE">
              <w:rPr>
                <w:rFonts w:cstheme="minorHAnsi"/>
                <w:sz w:val="20"/>
                <w:szCs w:val="20"/>
              </w:rPr>
              <w:t>,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151AFE">
              <w:rPr>
                <w:rFonts w:cstheme="minorHAnsi"/>
                <w:sz w:val="20"/>
                <w:szCs w:val="20"/>
              </w:rPr>
              <w:t xml:space="preserve"> i 202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151AFE">
              <w:rPr>
                <w:rFonts w:cstheme="minorHAnsi"/>
                <w:sz w:val="20"/>
                <w:szCs w:val="20"/>
              </w:rPr>
              <w:t xml:space="preserve"> oraz plan urlopowy.</w:t>
            </w:r>
          </w:p>
          <w:p w14:paraId="14E9AF67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Tasiemka do zaznaczania stron w kolorze uzgodnionym z Zamawiającym.</w:t>
            </w:r>
          </w:p>
          <w:p w14:paraId="63FACD58" w14:textId="77777777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Wyklejka (rozkładówka) kalendarza wg projektu uzgodnionego z Zamawiającym.</w:t>
            </w:r>
          </w:p>
          <w:p w14:paraId="27A49B63" w14:textId="32FC6110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Wklejka kreda mat z jednostkami organizacyjnymi Najwyższej Izby Kontroli (wg projektu uzgodnionego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1AFE">
              <w:rPr>
                <w:rFonts w:cstheme="minorHAnsi"/>
                <w:sz w:val="20"/>
                <w:szCs w:val="20"/>
              </w:rPr>
              <w:t>z Zamawiającym).</w:t>
            </w:r>
          </w:p>
          <w:p w14:paraId="70E9E673" w14:textId="6D7E67F5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Na okładce (froncie) tłoczenie: rok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151AFE">
              <w:rPr>
                <w:rFonts w:cstheme="minorHAnsi"/>
                <w:sz w:val="20"/>
                <w:szCs w:val="20"/>
              </w:rPr>
              <w:t>, logo oraz napis: „Najwyższa Izba Kontroli” (nadruk wg projektu uzgodnionego z Zamawiającym).</w:t>
            </w:r>
          </w:p>
          <w:p w14:paraId="583AC08A" w14:textId="77777777" w:rsidR="006D55BB" w:rsidRPr="00151AFE" w:rsidRDefault="006D55BB" w:rsidP="00120A1A">
            <w:pPr>
              <w:pStyle w:val="Akapitzlist"/>
              <w:numPr>
                <w:ilvl w:val="0"/>
                <w:numId w:val="5"/>
              </w:numPr>
              <w:ind w:left="37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51A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W dniu 7 lutego wbita/wdrukowana okrągła pieczęć (dzień powołania NIK 7 lutego 1919 r. i logo NIK). Zamawiający może dostarczyć pieczęć.</w:t>
            </w:r>
          </w:p>
          <w:p w14:paraId="60F94439" w14:textId="3713ACD0" w:rsidR="006D55BB" w:rsidRPr="00151AFE" w:rsidRDefault="006D55BB" w:rsidP="00120A1A">
            <w:pPr>
              <w:numPr>
                <w:ilvl w:val="0"/>
                <w:numId w:val="5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OPAKOWANIE: </w:t>
            </w:r>
            <w:bookmarkStart w:id="3" w:name="_Hlk105408882"/>
            <w:r w:rsidRPr="00151AFE">
              <w:rPr>
                <w:rFonts w:cstheme="minorHAnsi"/>
                <w:sz w:val="20"/>
                <w:szCs w:val="20"/>
              </w:rPr>
              <w:t xml:space="preserve">zbiorcze w </w:t>
            </w:r>
            <w:r>
              <w:rPr>
                <w:rFonts w:cstheme="minorHAnsi"/>
                <w:sz w:val="20"/>
                <w:szCs w:val="20"/>
              </w:rPr>
              <w:t xml:space="preserve">opisanych kartonach </w:t>
            </w:r>
            <w:r w:rsidRPr="00151AFE">
              <w:rPr>
                <w:rFonts w:cstheme="minorHAnsi"/>
                <w:sz w:val="20"/>
                <w:szCs w:val="20"/>
              </w:rPr>
              <w:t>podziale na jednostki organizacyjne NIK (tj. 34 jednostki organizacyjne) zgodnie z wykazem przekazanym przez Zamawiającego.</w:t>
            </w:r>
          </w:p>
          <w:bookmarkEnd w:id="3"/>
          <w:p w14:paraId="70DAA95F" w14:textId="24D1D3C1" w:rsidR="006D55BB" w:rsidRPr="00B321D6" w:rsidRDefault="006D55BB" w:rsidP="00120A1A">
            <w:pPr>
              <w:spacing w:after="0" w:line="240" w:lineRule="auto"/>
              <w:ind w:left="374" w:hanging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72A6CA3" w14:textId="7777777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E8371" w14:textId="7777777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99E4C" w14:textId="5E30CB2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1BF277" w14:textId="6C51F7BA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55BB" w:rsidRPr="00B321D6" w14:paraId="5A93D325" w14:textId="1C315F74" w:rsidTr="00B80CE4">
        <w:trPr>
          <w:trHeight w:val="1133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CF642DC" w14:textId="19499B61" w:rsidR="006D55BB" w:rsidRPr="00B321D6" w:rsidRDefault="006D55BB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E6FA420" w14:textId="60580375" w:rsidR="006D55BB" w:rsidRPr="00B321D6" w:rsidRDefault="006D55BB" w:rsidP="006D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</w:rPr>
              <w:t xml:space="preserve">Kalendarz książkowy A6, UKŁAD TYGODNIOWY 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BF82DEE" w14:textId="32A65DF3" w:rsidR="006D55BB" w:rsidRPr="00B321D6" w:rsidRDefault="00965B73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294FB908" w14:textId="77777777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FORMAT: A6</w:t>
            </w:r>
          </w:p>
          <w:p w14:paraId="727A3F32" w14:textId="1FE26B0D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ORIENTACYJNY WYMIAR BLOKU: 85mm x 150mm (+/-10 mm)</w:t>
            </w:r>
          </w:p>
          <w:p w14:paraId="56D75274" w14:textId="77777777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UKŁAD KALENDARIUM: TYGODNIOWE + NOTES: Tydzień na dwóch stronach. Przejrzyste kalendarium.  </w:t>
            </w:r>
          </w:p>
          <w:p w14:paraId="1D831E8F" w14:textId="4C20E31A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OKŁADKA: narożniki zaokrąglone, oprawa piankowa, , </w:t>
            </w:r>
            <w:r w:rsidRPr="00836227">
              <w:rPr>
                <w:sz w:val="20"/>
                <w:szCs w:val="20"/>
              </w:rPr>
              <w:t>kolor i wzór: do ustalenia z Zamawiającym (do wyliczenia proszę przyjąć materiał lepszej jakości (np. ekoskórę, gumę itp.) ale nie skórę)</w:t>
            </w:r>
            <w:r w:rsidRPr="00151AFE">
              <w:rPr>
                <w:rFonts w:cstheme="minorHAnsi"/>
                <w:sz w:val="20"/>
                <w:szCs w:val="20"/>
              </w:rPr>
              <w:t xml:space="preserve">, obszyta nitką pod kolor (okładka do akceptacji Zamawiającego), wpalenie wzdłuż grzbietu. </w:t>
            </w:r>
          </w:p>
          <w:p w14:paraId="4A381570" w14:textId="254BB18E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BLOK I KOLORYSTYKA WNĘTRZA: blok szyty i klejony, notes teleadresowy zintegrowany z  blokiem (na końcu kalendarza), ewentualnie perforacja narożna, narożniki bloku zaokrąglone, registry drukowane (miesiąc opisany słownie lub cyfrą arabską). Papier: biel/złamana biel, gładki, nieprześwitujący.</w:t>
            </w:r>
          </w:p>
          <w:p w14:paraId="649B3A15" w14:textId="77777777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Kalendarium w języku polskim.</w:t>
            </w:r>
          </w:p>
          <w:p w14:paraId="32103403" w14:textId="77777777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Oznaczenie dni tygodnia, świąt obchodzonych w Polsce oraz imienin w języku polskim.</w:t>
            </w:r>
          </w:p>
          <w:p w14:paraId="32A81EA6" w14:textId="77777777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Dni świąteczne (ew. soboty) w kolorze odróżniającym się od dni powszednich.</w:t>
            </w:r>
          </w:p>
          <w:p w14:paraId="76AC8BAF" w14:textId="021F8A00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Skrócone kalendarium na rok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151AFE">
              <w:rPr>
                <w:rFonts w:cstheme="minorHAnsi"/>
                <w:sz w:val="20"/>
                <w:szCs w:val="20"/>
              </w:rPr>
              <w:t xml:space="preserve"> i 202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151AFE">
              <w:rPr>
                <w:rFonts w:cstheme="minorHAnsi"/>
                <w:sz w:val="20"/>
                <w:szCs w:val="20"/>
              </w:rPr>
              <w:t>.</w:t>
            </w:r>
          </w:p>
          <w:p w14:paraId="5477C06B" w14:textId="77777777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Tasiemka do zaznaczania stron w kolorze uzgodnionym z Zamawiającym.</w:t>
            </w:r>
          </w:p>
          <w:p w14:paraId="111DAEDA" w14:textId="77777777" w:rsidR="006D55BB" w:rsidRPr="00151AFE" w:rsidRDefault="006D55BB" w:rsidP="00120A1A">
            <w:pPr>
              <w:pStyle w:val="Akapitzlist"/>
              <w:numPr>
                <w:ilvl w:val="0"/>
                <w:numId w:val="8"/>
              </w:numPr>
              <w:ind w:left="374" w:hanging="283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151AF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Wyklejka (rozkładówka) kalendarza wg projektu uzgodnionego z Zamawiającym.</w:t>
            </w:r>
          </w:p>
          <w:p w14:paraId="3AC99CD7" w14:textId="3A414303" w:rsidR="006D55BB" w:rsidRPr="00151AFE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Na okładce (froncie) tłoczenie: rok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151AFE">
              <w:rPr>
                <w:rFonts w:cstheme="minorHAnsi"/>
                <w:sz w:val="20"/>
                <w:szCs w:val="20"/>
              </w:rPr>
              <w:t>, logo, oraz napis: „Najwyższa Izba Kontroli” (nadruk wg projektu uzgodnionego z Zamawiającym).</w:t>
            </w:r>
          </w:p>
          <w:p w14:paraId="4B06AFD1" w14:textId="2F87F6DF" w:rsidR="006D55BB" w:rsidRPr="00B321D6" w:rsidRDefault="006D55BB" w:rsidP="00120A1A">
            <w:pPr>
              <w:numPr>
                <w:ilvl w:val="0"/>
                <w:numId w:val="8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lastRenderedPageBreak/>
              <w:t xml:space="preserve">OPAKOWANIE: zbiorcze w </w:t>
            </w:r>
            <w:r>
              <w:rPr>
                <w:rFonts w:cstheme="minorHAnsi"/>
                <w:sz w:val="20"/>
                <w:szCs w:val="20"/>
              </w:rPr>
              <w:t xml:space="preserve">opisanych kartonach w </w:t>
            </w:r>
            <w:r w:rsidRPr="00151AFE">
              <w:rPr>
                <w:rFonts w:cstheme="minorHAnsi"/>
                <w:sz w:val="20"/>
                <w:szCs w:val="20"/>
              </w:rPr>
              <w:t>podziale na jednostki organizacyjne NIK (tj. 34 jednostki organizacyjne) zgodnie z wykazem przekazanym przez Zamawiającego.</w:t>
            </w:r>
          </w:p>
        </w:tc>
        <w:tc>
          <w:tcPr>
            <w:tcW w:w="1275" w:type="dxa"/>
          </w:tcPr>
          <w:p w14:paraId="013DBAAA" w14:textId="7777777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1828B" w14:textId="7777777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070F0" w14:textId="29354B96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79CAA" w14:textId="635A89AC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55BB" w:rsidRPr="00B321D6" w14:paraId="006100E8" w14:textId="63B1F016" w:rsidTr="00120A1A">
        <w:trPr>
          <w:trHeight w:val="113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41813B2" w14:textId="37DA8785" w:rsidR="006D55BB" w:rsidRPr="00B321D6" w:rsidRDefault="006D55BB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1D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AB88B06" w14:textId="1649ED2C" w:rsidR="006D55BB" w:rsidRPr="00B321D6" w:rsidRDefault="006D55BB" w:rsidP="006D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B56">
              <w:rPr>
                <w:b/>
              </w:rPr>
              <w:t>Kalendarz ścienny czterodzielny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4BA4CA7" w14:textId="2A6D31FF" w:rsidR="006D55BB" w:rsidRPr="00B321D6" w:rsidRDefault="004320C0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1650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0583DC4E" w14:textId="77777777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ORIENTACYJNE WYMIARY KALENDARZA:  format podkładu: 320 x 840 mm (+/- 40 mm), format kalendarium: 290 x 130 mm (+/- 10 mm).</w:t>
            </w:r>
          </w:p>
          <w:p w14:paraId="2EA751C3" w14:textId="77777777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Kalendarz czterodzielny z główką wypukłą/kaszerowaną: karton min. 215 g/m2, folia błyszcząca: kolor 4 + 0 i plecki: karton min. 300 g/m2, folia błyszcząca: kolor 4 + 0. </w:t>
            </w:r>
          </w:p>
          <w:p w14:paraId="63F86CDF" w14:textId="1C10F383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Objętość kalendarium: 4 x minimum 12 kart (druk 2+0). Całość współgrająca z projektem graficznym przesłanym przez Zamawiającego.</w:t>
            </w:r>
          </w:p>
          <w:p w14:paraId="4C758858" w14:textId="77777777" w:rsidR="006D55BB" w:rsidRPr="00151AFE" w:rsidRDefault="006D55BB" w:rsidP="00120A1A">
            <w:pPr>
              <w:pStyle w:val="Akapitzlist"/>
              <w:numPr>
                <w:ilvl w:val="0"/>
                <w:numId w:val="10"/>
              </w:numPr>
              <w:ind w:left="375" w:hanging="284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151AF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Dni świąteczne i niedziele w kolorze czerwonym/bordowym oraz soboty w kolorze odróżniającym się od dni powszednich.</w:t>
            </w:r>
          </w:p>
          <w:p w14:paraId="53FC6FEF" w14:textId="77777777" w:rsidR="006D55BB" w:rsidRPr="00151AFE" w:rsidRDefault="006D55BB" w:rsidP="00120A1A">
            <w:pPr>
              <w:pStyle w:val="Akapitzlist"/>
              <w:numPr>
                <w:ilvl w:val="0"/>
                <w:numId w:val="10"/>
              </w:numPr>
              <w:ind w:left="375" w:hanging="284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151AF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Tło kalendarium bieżącego miesiąca odróżniające się od pozostałych miesięcy.</w:t>
            </w:r>
          </w:p>
          <w:p w14:paraId="165F071B" w14:textId="77777777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Okienko do oznaczania dnia w kolorze czerwonym.</w:t>
            </w:r>
          </w:p>
          <w:p w14:paraId="56A06422" w14:textId="77777777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5" w:hanging="284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Nadruk  grafiki według projektu uzgodnionego z Zamawiającym.</w:t>
            </w:r>
          </w:p>
          <w:p w14:paraId="622E5792" w14:textId="77777777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Haczyk do zawieszania kalendarza</w:t>
            </w:r>
          </w:p>
          <w:p w14:paraId="26E27979" w14:textId="77777777" w:rsidR="006D55BB" w:rsidRPr="00151AFE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>OPAKOWANIE: jednostkowe: koperta lub folia.</w:t>
            </w:r>
          </w:p>
          <w:p w14:paraId="2A1B9CF4" w14:textId="1EDA919A" w:rsidR="006D55BB" w:rsidRPr="00B321D6" w:rsidRDefault="006D55BB" w:rsidP="00120A1A">
            <w:pPr>
              <w:numPr>
                <w:ilvl w:val="0"/>
                <w:numId w:val="10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151AFE">
              <w:rPr>
                <w:rFonts w:cstheme="minorHAnsi"/>
                <w:sz w:val="20"/>
                <w:szCs w:val="20"/>
              </w:rPr>
              <w:t xml:space="preserve">OPAKOWANIE: zbiorcze w </w:t>
            </w:r>
            <w:r>
              <w:rPr>
                <w:rFonts w:cstheme="minorHAnsi"/>
                <w:sz w:val="20"/>
                <w:szCs w:val="20"/>
              </w:rPr>
              <w:t xml:space="preserve">opisanych kartonach w </w:t>
            </w:r>
            <w:r w:rsidRPr="00151AFE">
              <w:rPr>
                <w:rFonts w:cstheme="minorHAnsi"/>
                <w:sz w:val="20"/>
                <w:szCs w:val="20"/>
              </w:rPr>
              <w:t>podziale na jednostki organizacyjne NIK (tj. 34 jednostki organizacyjne) zgodnie z wykazem przekazanym przez Zamawiającego.</w:t>
            </w:r>
          </w:p>
        </w:tc>
        <w:tc>
          <w:tcPr>
            <w:tcW w:w="1275" w:type="dxa"/>
          </w:tcPr>
          <w:p w14:paraId="75E0ED27" w14:textId="0A08D9A5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55442" w14:textId="7777777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E17F18" w14:textId="5B1A1285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45D06" w14:textId="45D97EC7" w:rsidR="006D55BB" w:rsidRPr="00151AFE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55BB" w:rsidRPr="00B321D6" w14:paraId="7FA44AD6" w14:textId="0B8191A4" w:rsidTr="004320C0">
        <w:trPr>
          <w:trHeight w:val="2040"/>
        </w:trPr>
        <w:tc>
          <w:tcPr>
            <w:tcW w:w="984" w:type="dxa"/>
            <w:shd w:val="clear" w:color="auto" w:fill="auto"/>
            <w:noWrap/>
            <w:vAlign w:val="center"/>
          </w:tcPr>
          <w:p w14:paraId="4F64DAB1" w14:textId="4A9ECCE5" w:rsidR="006D55BB" w:rsidRPr="00B321D6" w:rsidRDefault="006D55BB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B2693DC" w14:textId="6194E4AD" w:rsidR="006D55BB" w:rsidRPr="00B321D6" w:rsidRDefault="006D55BB" w:rsidP="006D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2ECD">
              <w:rPr>
                <w:b/>
              </w:rPr>
              <w:t>Kalendarz biurkowy z piórnikiem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2035DC7" w14:textId="1225C54E" w:rsidR="006D55BB" w:rsidRPr="00B321D6" w:rsidRDefault="00965B73" w:rsidP="006D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54211895" w14:textId="77777777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t>FORMAT: 300 mm x 180 mm.</w:t>
            </w:r>
          </w:p>
          <w:p w14:paraId="14B8F867" w14:textId="77777777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t>OKŁADKA: 295 mm x 130 mm, kolor 4/0.</w:t>
            </w:r>
          </w:p>
          <w:p w14:paraId="171E4CF4" w14:textId="500FA305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t>KONSTRUKCJA: drewniana lub tekturowa (odpowiednio usztywniona), okleina w kolorze uzgodnionym z Zamawiającym.</w:t>
            </w:r>
          </w:p>
          <w:p w14:paraId="007AF5B3" w14:textId="77777777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t>KALENDARIUM: łączone spiralą zawierające 52 kartki (jedna strona na każdy tydzień), dwukolorowe (granatowo – czerwone/bordowe lub czarno/szare – czerwono/bordowe).</w:t>
            </w:r>
          </w:p>
          <w:p w14:paraId="08308B54" w14:textId="77777777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lastRenderedPageBreak/>
              <w:t>INNE: nadruk na główce oraz nadruk logo i nazwy: Najwyższa Izba Kontroli, rok i ewentualnie adres Centrali NIK wg projektu uzgodnionego z Zamawiającym.</w:t>
            </w:r>
          </w:p>
          <w:p w14:paraId="495DCAF1" w14:textId="69545FA2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t>OPAKOWANIE jednostkowe: folia.</w:t>
            </w:r>
          </w:p>
          <w:p w14:paraId="163162B4" w14:textId="6DAB19DA" w:rsidR="006D55BB" w:rsidRPr="00F92E26" w:rsidRDefault="006D55BB" w:rsidP="00120A1A">
            <w:pPr>
              <w:numPr>
                <w:ilvl w:val="0"/>
                <w:numId w:val="12"/>
              </w:numPr>
              <w:spacing w:after="0" w:line="240" w:lineRule="auto"/>
              <w:ind w:left="374" w:hanging="283"/>
              <w:jc w:val="both"/>
              <w:rPr>
                <w:rFonts w:cstheme="minorHAnsi"/>
                <w:sz w:val="20"/>
                <w:szCs w:val="20"/>
              </w:rPr>
            </w:pPr>
            <w:r w:rsidRPr="00F92E26">
              <w:rPr>
                <w:rFonts w:cstheme="minorHAnsi"/>
                <w:sz w:val="20"/>
                <w:szCs w:val="20"/>
              </w:rPr>
              <w:t xml:space="preserve">OPAKOWANIE: zbiorcze w </w:t>
            </w:r>
            <w:r>
              <w:rPr>
                <w:rFonts w:cstheme="minorHAnsi"/>
                <w:sz w:val="20"/>
                <w:szCs w:val="20"/>
              </w:rPr>
              <w:t xml:space="preserve">opisanych kartonach w </w:t>
            </w:r>
            <w:r w:rsidRPr="00F92E26">
              <w:rPr>
                <w:rFonts w:cstheme="minorHAnsi"/>
                <w:sz w:val="20"/>
                <w:szCs w:val="20"/>
              </w:rPr>
              <w:t>podziale na jednostki organizacyjne NIK (tj. 34 jednostki organizacyjne) zgodnie z wykazem przekazanym przez Zamawiającego.</w:t>
            </w:r>
          </w:p>
        </w:tc>
        <w:tc>
          <w:tcPr>
            <w:tcW w:w="1275" w:type="dxa"/>
          </w:tcPr>
          <w:p w14:paraId="2B7A07FD" w14:textId="77777777" w:rsidR="006D55BB" w:rsidRPr="00F92E26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52B37" w14:textId="77777777" w:rsidR="006D55BB" w:rsidRPr="00F92E26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0DD2A7" w14:textId="08BE1696" w:rsidR="006D55BB" w:rsidRPr="00F92E26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CE79F" w14:textId="3CD59DA7" w:rsidR="006D55BB" w:rsidRPr="00F92E26" w:rsidRDefault="006D55BB" w:rsidP="006D55BB">
            <w:pPr>
              <w:spacing w:after="0" w:line="276" w:lineRule="auto"/>
              <w:ind w:left="37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DCFCC11" w14:textId="4480B762" w:rsidR="001009AB" w:rsidRDefault="001009AB" w:rsidP="00B321D6">
      <w:pPr>
        <w:ind w:left="-567"/>
      </w:pPr>
    </w:p>
    <w:p w14:paraId="1907FAB4" w14:textId="395BF24D" w:rsidR="001874B3" w:rsidRDefault="001874B3" w:rsidP="00B321D6">
      <w:pPr>
        <w:ind w:left="-567"/>
      </w:pPr>
    </w:p>
    <w:p w14:paraId="176B4486" w14:textId="09308646" w:rsidR="001874B3" w:rsidRDefault="001874B3" w:rsidP="00B321D6">
      <w:pPr>
        <w:ind w:left="-567"/>
      </w:pPr>
    </w:p>
    <w:p w14:paraId="259BEABF" w14:textId="69896784" w:rsidR="001874B3" w:rsidRDefault="001874B3" w:rsidP="00B321D6">
      <w:pPr>
        <w:ind w:left="-567"/>
      </w:pPr>
    </w:p>
    <w:p w14:paraId="575533C1" w14:textId="7AAF562A" w:rsidR="001874B3" w:rsidRDefault="001874B3" w:rsidP="00B321D6">
      <w:pPr>
        <w:ind w:left="-567"/>
      </w:pPr>
    </w:p>
    <w:p w14:paraId="33898E68" w14:textId="3F28FD14" w:rsidR="001874B3" w:rsidRDefault="001874B3" w:rsidP="00B321D6">
      <w:pPr>
        <w:ind w:left="-567"/>
      </w:pPr>
    </w:p>
    <w:p w14:paraId="2281C52E" w14:textId="6776322D" w:rsidR="001874B3" w:rsidRDefault="001874B3" w:rsidP="00B321D6">
      <w:pPr>
        <w:ind w:left="-567"/>
      </w:pPr>
    </w:p>
    <w:p w14:paraId="3C6FD897" w14:textId="29D4F671" w:rsidR="001874B3" w:rsidRDefault="001874B3" w:rsidP="00B321D6">
      <w:pPr>
        <w:ind w:left="-567"/>
      </w:pPr>
    </w:p>
    <w:p w14:paraId="69FF21DE" w14:textId="06D941C9" w:rsidR="001874B3" w:rsidRDefault="001874B3" w:rsidP="00B321D6">
      <w:pPr>
        <w:ind w:left="-567"/>
      </w:pPr>
    </w:p>
    <w:p w14:paraId="57BD788F" w14:textId="1AC6FD2A" w:rsidR="00B80CE4" w:rsidRDefault="00B80CE4" w:rsidP="00B321D6">
      <w:pPr>
        <w:ind w:left="-567"/>
      </w:pPr>
    </w:p>
    <w:p w14:paraId="5EEAE75B" w14:textId="74BA899D" w:rsidR="00B80CE4" w:rsidRDefault="00B80CE4" w:rsidP="00B321D6">
      <w:pPr>
        <w:ind w:left="-567"/>
      </w:pPr>
    </w:p>
    <w:p w14:paraId="333E3A08" w14:textId="75451141" w:rsidR="00B80CE4" w:rsidRDefault="00B80CE4" w:rsidP="00B321D6">
      <w:pPr>
        <w:ind w:left="-567"/>
      </w:pPr>
    </w:p>
    <w:p w14:paraId="75B3EE56" w14:textId="77777777" w:rsidR="00B80CE4" w:rsidRDefault="00B80CE4" w:rsidP="00B321D6">
      <w:pPr>
        <w:ind w:left="-567"/>
      </w:pPr>
    </w:p>
    <w:p w14:paraId="0A8EB338" w14:textId="1F7E209F" w:rsidR="001874B3" w:rsidRDefault="001874B3" w:rsidP="00B321D6">
      <w:pPr>
        <w:ind w:left="-567"/>
      </w:pPr>
    </w:p>
    <w:p w14:paraId="44B62CDB" w14:textId="77777777" w:rsidR="001874B3" w:rsidRDefault="001874B3" w:rsidP="00B321D6">
      <w:pPr>
        <w:ind w:left="-567"/>
      </w:pPr>
    </w:p>
    <w:p w14:paraId="6DF4B0CF" w14:textId="44A2FBE1" w:rsidR="001874B3" w:rsidRPr="00B065D9" w:rsidRDefault="00B065D9" w:rsidP="00B065D9">
      <w:pPr>
        <w:ind w:left="-567"/>
        <w:jc w:val="center"/>
        <w:rPr>
          <w:b/>
          <w:bCs/>
          <w:color w:val="FFFFFF" w:themeColor="background1"/>
          <w:sz w:val="32"/>
          <w:szCs w:val="32"/>
        </w:rPr>
      </w:pPr>
      <w:r w:rsidRPr="00B065D9">
        <w:rPr>
          <w:b/>
          <w:bCs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A21A6" wp14:editId="5EABDF4A">
                <wp:simplePos x="0" y="0"/>
                <wp:positionH relativeFrom="column">
                  <wp:posOffset>1716184</wp:posOffset>
                </wp:positionH>
                <wp:positionV relativeFrom="paragraph">
                  <wp:posOffset>-152372</wp:posOffset>
                </wp:positionV>
                <wp:extent cx="5327374" cy="524786"/>
                <wp:effectExtent l="0" t="0" r="26035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4" cy="524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414F6" id="Prostokąt 12" o:spid="_x0000_s1026" style="position:absolute;margin-left:135.15pt;margin-top:-12pt;width:419.5pt;height:4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" fillcolor="#4472c4 [3204]" strokecolor="#1f3763 [1604]" strokeweight="1pt"/>
            </w:pict>
          </mc:Fallback>
        </mc:AlternateContent>
      </w:r>
      <w:r w:rsidR="001874B3" w:rsidRPr="00B065D9">
        <w:rPr>
          <w:b/>
          <w:bCs/>
          <w:color w:val="FFFFFF" w:themeColor="background1"/>
          <w:sz w:val="32"/>
          <w:szCs w:val="32"/>
        </w:rPr>
        <w:t>Przykładowe zdjęcia poglądowe</w:t>
      </w:r>
      <w:r w:rsidR="00B80CE4">
        <w:rPr>
          <w:b/>
          <w:bCs/>
          <w:color w:val="FFFFFF" w:themeColor="background1"/>
          <w:sz w:val="32"/>
          <w:szCs w:val="32"/>
        </w:rPr>
        <w:t xml:space="preserve"> niektórych produktów</w:t>
      </w:r>
      <w:r w:rsidR="001874B3" w:rsidRPr="00B065D9">
        <w:rPr>
          <w:b/>
          <w:bCs/>
          <w:color w:val="FFFFFF" w:themeColor="background1"/>
          <w:sz w:val="32"/>
          <w:szCs w:val="32"/>
        </w:rPr>
        <w:t>:</w:t>
      </w:r>
    </w:p>
    <w:p w14:paraId="04DB8DDD" w14:textId="775458FC" w:rsidR="001874B3" w:rsidRDefault="00B065D9" w:rsidP="00B321D6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E6A6FE" wp14:editId="34677BAC">
                <wp:simplePos x="0" y="0"/>
                <wp:positionH relativeFrom="column">
                  <wp:posOffset>-422717</wp:posOffset>
                </wp:positionH>
                <wp:positionV relativeFrom="paragraph">
                  <wp:posOffset>193675</wp:posOffset>
                </wp:positionV>
                <wp:extent cx="739472" cy="341906"/>
                <wp:effectExtent l="0" t="0" r="22860" b="2032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34190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867EA" id="Prostokąt 13" o:spid="_x0000_s1026" style="position:absolute;margin-left:-33.3pt;margin-top:15.25pt;width:58.25pt;height:26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" fillcolor="#c00000" strokecolor="#1f3763 [1604]" strokeweight="1pt"/>
            </w:pict>
          </mc:Fallback>
        </mc:AlternateContent>
      </w:r>
    </w:p>
    <w:p w14:paraId="62F0A545" w14:textId="36BD028E" w:rsidR="001874B3" w:rsidRPr="00B065D9" w:rsidRDefault="001874B3" w:rsidP="00B321D6">
      <w:pPr>
        <w:ind w:left="-567"/>
        <w:rPr>
          <w:b/>
          <w:bCs/>
          <w:color w:val="FFFFFF" w:themeColor="background1"/>
          <w:sz w:val="28"/>
          <w:szCs w:val="28"/>
        </w:rPr>
      </w:pPr>
      <w:r w:rsidRPr="00B065D9">
        <w:rPr>
          <w:b/>
          <w:bCs/>
          <w:color w:val="FFFFFF" w:themeColor="background1"/>
          <w:sz w:val="28"/>
          <w:szCs w:val="28"/>
        </w:rPr>
        <w:t>Pakiet A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065D9" w14:paraId="7796DBE2" w14:textId="77777777" w:rsidTr="00B065D9">
        <w:tc>
          <w:tcPr>
            <w:tcW w:w="4664" w:type="dxa"/>
          </w:tcPr>
          <w:p w14:paraId="0CC45F58" w14:textId="10D32C5C" w:rsidR="00B065D9" w:rsidRDefault="00B065D9" w:rsidP="00B321D6">
            <w:pPr>
              <w:rPr>
                <w:b/>
                <w:bCs/>
                <w:sz w:val="24"/>
                <w:szCs w:val="24"/>
              </w:rPr>
            </w:pPr>
            <w:r w:rsidRPr="00B065D9">
              <w:rPr>
                <w:b/>
                <w:bCs/>
                <w:sz w:val="24"/>
                <w:szCs w:val="24"/>
              </w:rPr>
              <w:t>Poz. 4</w:t>
            </w:r>
            <w:r w:rsidR="00DA6A04">
              <w:rPr>
                <w:noProof/>
              </w:rPr>
              <w:drawing>
                <wp:inline distT="0" distB="0" distL="0" distR="0" wp14:anchorId="10596E09" wp14:editId="51DF13FA">
                  <wp:extent cx="2258170" cy="1596550"/>
                  <wp:effectExtent l="0" t="0" r="889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80" cy="163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648A6DA3" w14:textId="12EA99F1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 w:rsidRPr="00B065D9">
              <w:rPr>
                <w:b/>
                <w:bCs/>
                <w:sz w:val="24"/>
                <w:szCs w:val="24"/>
              </w:rPr>
              <w:t>Poz 5</w:t>
            </w:r>
            <w:r>
              <w:rPr>
                <w:noProof/>
              </w:rPr>
              <w:drawing>
                <wp:inline distT="0" distB="0" distL="0" distR="0" wp14:anchorId="4D20692C" wp14:editId="6F6FA6C8">
                  <wp:extent cx="2265650" cy="1601838"/>
                  <wp:effectExtent l="0" t="0" r="190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421" cy="164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2D9CE8AC" w14:textId="7A497A4B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 w:rsidRPr="00B065D9">
              <w:rPr>
                <w:b/>
                <w:bCs/>
                <w:sz w:val="24"/>
                <w:szCs w:val="24"/>
              </w:rPr>
              <w:t>Poz. 8</w:t>
            </w:r>
            <w:r w:rsidRPr="00B065D9">
              <w:rPr>
                <w:b/>
                <w:bCs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FE591FE" wp14:editId="2CD151AC">
                  <wp:extent cx="2293786" cy="1529191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215" cy="155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D9" w14:paraId="29989814" w14:textId="77777777" w:rsidTr="00B065D9">
        <w:tc>
          <w:tcPr>
            <w:tcW w:w="4664" w:type="dxa"/>
          </w:tcPr>
          <w:p w14:paraId="717E5F4A" w14:textId="694D5333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 w:rsidRPr="00B065D9">
              <w:rPr>
                <w:b/>
                <w:bCs/>
                <w:sz w:val="24"/>
                <w:szCs w:val="24"/>
              </w:rPr>
              <w:t>Poz.9</w:t>
            </w:r>
            <w:r w:rsidRPr="00B065D9">
              <w:rPr>
                <w:b/>
                <w:bCs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67DABBC" wp14:editId="2E322DD4">
                  <wp:extent cx="2197072" cy="1773254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43" cy="179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2BAD26B2" w14:textId="77777777" w:rsidR="00DA6A04" w:rsidRDefault="00DA6A04" w:rsidP="00B321D6">
            <w:pPr>
              <w:rPr>
                <w:b/>
                <w:bCs/>
                <w:sz w:val="24"/>
                <w:szCs w:val="24"/>
              </w:rPr>
            </w:pPr>
          </w:p>
          <w:p w14:paraId="181A9332" w14:textId="2CB23D5A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 w:rsidRPr="00B065D9">
              <w:rPr>
                <w:b/>
                <w:bCs/>
                <w:sz w:val="24"/>
                <w:szCs w:val="24"/>
              </w:rPr>
              <w:t>Poz. 10</w:t>
            </w:r>
            <w:r>
              <w:rPr>
                <w:noProof/>
                <w:lang w:eastAsia="pl-PL"/>
              </w:rPr>
              <w:drawing>
                <wp:inline distT="0" distB="0" distL="0" distR="0" wp14:anchorId="05A07405" wp14:editId="1BAC7DAB">
                  <wp:extent cx="1741336" cy="1617105"/>
                  <wp:effectExtent l="0" t="0" r="0" b="2540"/>
                  <wp:docPr id="4" name="Obraz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Obraz 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1" cy="16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202E48CA" w14:textId="77777777" w:rsidR="00DA6A04" w:rsidRDefault="00DA6A04" w:rsidP="00B321D6">
            <w:pPr>
              <w:rPr>
                <w:b/>
                <w:bCs/>
                <w:sz w:val="24"/>
                <w:szCs w:val="24"/>
              </w:rPr>
            </w:pPr>
          </w:p>
          <w:p w14:paraId="4E8D9BA3" w14:textId="0CBF4106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 w:rsidRPr="00B065D9">
              <w:rPr>
                <w:b/>
                <w:bCs/>
                <w:sz w:val="24"/>
                <w:szCs w:val="24"/>
              </w:rPr>
              <w:t>Poz. 11</w:t>
            </w:r>
            <w:r>
              <w:rPr>
                <w:noProof/>
              </w:rPr>
              <w:drawing>
                <wp:inline distT="0" distB="0" distL="0" distR="0" wp14:anchorId="21908D5A" wp14:editId="44CE94CF">
                  <wp:extent cx="1322866" cy="1638300"/>
                  <wp:effectExtent l="0" t="0" r="0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52" cy="166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D9" w14:paraId="45FD2917" w14:textId="77777777" w:rsidTr="00B065D9">
        <w:tc>
          <w:tcPr>
            <w:tcW w:w="4664" w:type="dxa"/>
          </w:tcPr>
          <w:p w14:paraId="5E0F0544" w14:textId="1A3435B4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 w:rsidRPr="00DA6A04">
              <w:rPr>
                <w:b/>
                <w:bCs/>
                <w:sz w:val="24"/>
                <w:szCs w:val="24"/>
              </w:rPr>
              <w:lastRenderedPageBreak/>
              <w:t>Poz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A6A04">
              <w:rPr>
                <w:b/>
                <w:bCs/>
                <w:sz w:val="24"/>
                <w:szCs w:val="24"/>
              </w:rPr>
              <w:t xml:space="preserve"> 12</w:t>
            </w:r>
            <w:r>
              <w:rPr>
                <w:noProof/>
              </w:rPr>
              <w:drawing>
                <wp:inline distT="0" distB="0" distL="0" distR="0" wp14:anchorId="5FFD0671" wp14:editId="08ED04E8">
                  <wp:extent cx="1115136" cy="1932167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93" cy="19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0149DEEB" w14:textId="0B4D350A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DA6A04">
              <w:rPr>
                <w:b/>
                <w:bCs/>
                <w:sz w:val="24"/>
                <w:szCs w:val="24"/>
              </w:rPr>
              <w:t>oz</w:t>
            </w:r>
            <w:r>
              <w:rPr>
                <w:b/>
                <w:bCs/>
                <w:sz w:val="24"/>
                <w:szCs w:val="24"/>
              </w:rPr>
              <w:t xml:space="preserve">. 13 </w:t>
            </w:r>
            <w:r w:rsidRPr="00DA6A0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494E3B" wp14:editId="0E4B1E0E">
                  <wp:extent cx="1876508" cy="1876508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700" cy="188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65C8BCF2" w14:textId="2BF87BAE" w:rsidR="00DA6A04" w:rsidRDefault="00DA6A04" w:rsidP="00DA6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DA6A04">
              <w:rPr>
                <w:b/>
                <w:bCs/>
                <w:sz w:val="24"/>
                <w:szCs w:val="24"/>
              </w:rPr>
              <w:t>oz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A6A04">
              <w:rPr>
                <w:b/>
                <w:bCs/>
                <w:sz w:val="24"/>
                <w:szCs w:val="24"/>
              </w:rPr>
              <w:t xml:space="preserve"> 14</w:t>
            </w:r>
          </w:p>
          <w:p w14:paraId="76AD7AC7" w14:textId="784C29D0" w:rsidR="00DA6A04" w:rsidRDefault="00DA6A04" w:rsidP="00DA6A04">
            <w:pPr>
              <w:rPr>
                <w:b/>
                <w:bCs/>
                <w:sz w:val="24"/>
                <w:szCs w:val="24"/>
              </w:rPr>
            </w:pPr>
          </w:p>
          <w:p w14:paraId="1CED04C7" w14:textId="4BDD15A4" w:rsidR="00DA6A04" w:rsidRDefault="00DA6A04" w:rsidP="00DA6A04">
            <w:pPr>
              <w:rPr>
                <w:b/>
                <w:bCs/>
                <w:sz w:val="24"/>
                <w:szCs w:val="24"/>
              </w:rPr>
            </w:pPr>
          </w:p>
          <w:p w14:paraId="7B941C20" w14:textId="77777777" w:rsidR="00DA6A04" w:rsidRPr="00DA6A04" w:rsidRDefault="00DA6A04" w:rsidP="00DA6A04">
            <w:pPr>
              <w:rPr>
                <w:b/>
                <w:bCs/>
                <w:sz w:val="24"/>
                <w:szCs w:val="24"/>
              </w:rPr>
            </w:pPr>
          </w:p>
          <w:p w14:paraId="09F98F5A" w14:textId="60224023" w:rsidR="00B065D9" w:rsidRDefault="00DA6A04" w:rsidP="00B321D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036B70" wp14:editId="2E7CF5C0">
                  <wp:extent cx="2424432" cy="834804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142" cy="85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FEFD0" w14:textId="61294A83" w:rsidR="001874B3" w:rsidRPr="00B80CE4" w:rsidRDefault="00B065D9" w:rsidP="00B80CE4">
      <w:pPr>
        <w:ind w:left="-567"/>
      </w:pPr>
      <w:r>
        <w:tab/>
      </w:r>
      <w:r>
        <w:tab/>
        <w:t xml:space="preserve">   </w:t>
      </w:r>
      <w:r w:rsidRPr="00B065D9">
        <w:rPr>
          <w:b/>
          <w:bCs/>
          <w:sz w:val="24"/>
          <w:szCs w:val="24"/>
        </w:rPr>
        <w:tab/>
      </w:r>
      <w:r w:rsidRPr="00B065D9">
        <w:rPr>
          <w:b/>
          <w:bCs/>
          <w:sz w:val="24"/>
          <w:szCs w:val="24"/>
        </w:rPr>
        <w:tab/>
      </w:r>
    </w:p>
    <w:p w14:paraId="0D5A1EB6" w14:textId="2E56675B" w:rsidR="001874B3" w:rsidRDefault="00DA6A04" w:rsidP="00B065D9">
      <w:pPr>
        <w:spacing w:after="0" w:line="240" w:lineRule="auto"/>
      </w:pPr>
      <w:r w:rsidRPr="00DA6A04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71991A" wp14:editId="43C7CE46">
                <wp:simplePos x="0" y="0"/>
                <wp:positionH relativeFrom="margin">
                  <wp:align>left</wp:align>
                </wp:positionH>
                <wp:positionV relativeFrom="paragraph">
                  <wp:posOffset>173769</wp:posOffset>
                </wp:positionV>
                <wp:extent cx="993913" cy="341630"/>
                <wp:effectExtent l="0" t="0" r="15875" b="2032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416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55F67" w14:textId="70B38B59" w:rsidR="00DA6A04" w:rsidRPr="00DA6A04" w:rsidRDefault="00DA6A04" w:rsidP="00DA6A0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6A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Pakiet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1991A" id="Prostokąt 15" o:spid="_x0000_s1026" style="position:absolute;margin-left:0;margin-top:13.7pt;width:78.25pt;height:26.9pt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" fillcolor="#c00000" strokecolor="#1f3763 [1604]" strokeweight="1pt">
                <v:textbox>
                  <w:txbxContent>
                    <w:p w14:paraId="0A055F67" w14:textId="70B38B59" w:rsidR="00DA6A04" w:rsidRPr="00DA6A04" w:rsidRDefault="00DA6A04" w:rsidP="00DA6A0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A6A04">
                        <w:rPr>
                          <w:b/>
                          <w:bCs/>
                          <w:sz w:val="28"/>
                          <w:szCs w:val="28"/>
                        </w:rPr>
                        <w:t>Pakiet 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5D9">
        <w:t xml:space="preserve">   </w:t>
      </w:r>
      <w:r w:rsidR="00B065D9">
        <w:tab/>
      </w:r>
      <w:r w:rsidR="00B065D9">
        <w:tab/>
        <w:t xml:space="preserve">    </w:t>
      </w:r>
      <w:r w:rsidR="00B065D9">
        <w:tab/>
      </w:r>
      <w:r w:rsidR="00B065D9">
        <w:tab/>
      </w:r>
      <w:r w:rsidR="00B065D9">
        <w:tab/>
      </w:r>
    </w:p>
    <w:p w14:paraId="6CE41D4A" w14:textId="206719D3" w:rsidR="00B065D9" w:rsidRPr="00DA6A04" w:rsidRDefault="00DA6A04" w:rsidP="00DA6A04">
      <w:pPr>
        <w:ind w:left="-567"/>
        <w:rPr>
          <w:b/>
          <w:bCs/>
          <w:color w:val="FFFFFF" w:themeColor="background1"/>
          <w:sz w:val="28"/>
          <w:szCs w:val="28"/>
        </w:rPr>
      </w:pPr>
      <w:r w:rsidRPr="00DA6A04">
        <w:rPr>
          <w:b/>
          <w:bCs/>
          <w:color w:val="FFFFFF" w:themeColor="background1"/>
          <w:sz w:val="28"/>
          <w:szCs w:val="28"/>
        </w:rPr>
        <w:tab/>
      </w:r>
    </w:p>
    <w:p w14:paraId="1187A020" w14:textId="5963D3FF" w:rsidR="00B065D9" w:rsidRPr="00DA6A04" w:rsidRDefault="00B065D9" w:rsidP="00B065D9">
      <w:pPr>
        <w:rPr>
          <w:b/>
          <w:bCs/>
          <w:sz w:val="24"/>
          <w:szCs w:val="24"/>
        </w:rPr>
      </w:pP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  <w:r w:rsidRPr="00DA6A04">
        <w:rPr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387"/>
      </w:tblGrid>
      <w:tr w:rsidR="00B80CE4" w14:paraId="543DC3D3" w14:textId="77777777" w:rsidTr="00B80CE4">
        <w:tc>
          <w:tcPr>
            <w:tcW w:w="5387" w:type="dxa"/>
          </w:tcPr>
          <w:p w14:paraId="7B21019C" w14:textId="6C6F1CCA" w:rsidR="00B80CE4" w:rsidRPr="00DA6A04" w:rsidRDefault="00B065D9" w:rsidP="00DA6A04">
            <w:pPr>
              <w:rPr>
                <w:b/>
                <w:bCs/>
                <w:sz w:val="24"/>
                <w:szCs w:val="24"/>
              </w:rPr>
            </w:pPr>
            <w:r>
              <w:t xml:space="preserve">   </w:t>
            </w:r>
            <w:r w:rsidR="00B80CE4" w:rsidRPr="00DA6A04">
              <w:rPr>
                <w:b/>
                <w:bCs/>
                <w:sz w:val="24"/>
                <w:szCs w:val="24"/>
              </w:rPr>
              <w:t>Poz 3</w:t>
            </w:r>
          </w:p>
          <w:p w14:paraId="1598F588" w14:textId="110A5CFF" w:rsidR="00B80CE4" w:rsidRDefault="00B80CE4" w:rsidP="00B065D9">
            <w:r>
              <w:rPr>
                <w:noProof/>
              </w:rPr>
              <w:drawing>
                <wp:inline distT="0" distB="0" distL="0" distR="0" wp14:anchorId="559E5776" wp14:editId="37C5545F">
                  <wp:extent cx="2886324" cy="2164744"/>
                  <wp:effectExtent l="0" t="0" r="9525" b="698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28260" cy="219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655F7" w14:textId="2D26480C" w:rsidR="00B065D9" w:rsidRDefault="00B065D9" w:rsidP="00DA6A04"/>
    <w:sectPr w:rsidR="00B065D9" w:rsidSect="006D5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756"/>
    <w:multiLevelType w:val="hybridMultilevel"/>
    <w:tmpl w:val="4606E8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06011D4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2B02E9"/>
    <w:multiLevelType w:val="hybridMultilevel"/>
    <w:tmpl w:val="4606E8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06011D4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3D5562"/>
    <w:multiLevelType w:val="hybridMultilevel"/>
    <w:tmpl w:val="4606E8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06011D4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DE5F32"/>
    <w:multiLevelType w:val="hybridMultilevel"/>
    <w:tmpl w:val="4D949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3199E"/>
    <w:multiLevelType w:val="hybridMultilevel"/>
    <w:tmpl w:val="F88469C6"/>
    <w:lvl w:ilvl="0" w:tplc="0415000F">
      <w:start w:val="1"/>
      <w:numFmt w:val="decimal"/>
      <w:lvlText w:val="%1."/>
      <w:lvlJc w:val="left"/>
      <w:pPr>
        <w:ind w:left="1194" w:hanging="360"/>
      </w:p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>
      <w:start w:val="1"/>
      <w:numFmt w:val="decimal"/>
      <w:lvlText w:val="%4."/>
      <w:lvlJc w:val="left"/>
      <w:pPr>
        <w:ind w:left="3354" w:hanging="360"/>
      </w:pPr>
    </w:lvl>
    <w:lvl w:ilvl="4" w:tplc="04150019">
      <w:start w:val="1"/>
      <w:numFmt w:val="lowerLetter"/>
      <w:lvlText w:val="%5."/>
      <w:lvlJc w:val="left"/>
      <w:pPr>
        <w:ind w:left="4074" w:hanging="360"/>
      </w:pPr>
    </w:lvl>
    <w:lvl w:ilvl="5" w:tplc="0415001B">
      <w:start w:val="1"/>
      <w:numFmt w:val="lowerRoman"/>
      <w:lvlText w:val="%6."/>
      <w:lvlJc w:val="right"/>
      <w:pPr>
        <w:ind w:left="4794" w:hanging="180"/>
      </w:pPr>
    </w:lvl>
    <w:lvl w:ilvl="6" w:tplc="0415000F">
      <w:start w:val="1"/>
      <w:numFmt w:val="decimal"/>
      <w:lvlText w:val="%7."/>
      <w:lvlJc w:val="left"/>
      <w:pPr>
        <w:ind w:left="5514" w:hanging="360"/>
      </w:pPr>
    </w:lvl>
    <w:lvl w:ilvl="7" w:tplc="04150019">
      <w:start w:val="1"/>
      <w:numFmt w:val="lowerLetter"/>
      <w:lvlText w:val="%8."/>
      <w:lvlJc w:val="left"/>
      <w:pPr>
        <w:ind w:left="6234" w:hanging="360"/>
      </w:pPr>
    </w:lvl>
    <w:lvl w:ilvl="8" w:tplc="0415001B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4ACE0ED4"/>
    <w:multiLevelType w:val="hybridMultilevel"/>
    <w:tmpl w:val="33C800C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06011D4">
      <w:start w:val="1"/>
      <w:numFmt w:val="lowerRoman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F1D08"/>
    <w:multiLevelType w:val="hybridMultilevel"/>
    <w:tmpl w:val="3E769EA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200E69"/>
    <w:multiLevelType w:val="hybridMultilevel"/>
    <w:tmpl w:val="03088E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C4228"/>
    <w:multiLevelType w:val="hybridMultilevel"/>
    <w:tmpl w:val="4606E8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06011D4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97"/>
    <w:rsid w:val="000045C8"/>
    <w:rsid w:val="00010B18"/>
    <w:rsid w:val="000A44BC"/>
    <w:rsid w:val="001009AB"/>
    <w:rsid w:val="00120A1A"/>
    <w:rsid w:val="00151AFE"/>
    <w:rsid w:val="001874B3"/>
    <w:rsid w:val="001E4690"/>
    <w:rsid w:val="002A0E14"/>
    <w:rsid w:val="00332993"/>
    <w:rsid w:val="003B758E"/>
    <w:rsid w:val="004320C0"/>
    <w:rsid w:val="00480A97"/>
    <w:rsid w:val="006B7516"/>
    <w:rsid w:val="006D55BB"/>
    <w:rsid w:val="007F3717"/>
    <w:rsid w:val="00836227"/>
    <w:rsid w:val="008A6F2F"/>
    <w:rsid w:val="008B3297"/>
    <w:rsid w:val="008C570E"/>
    <w:rsid w:val="00965B73"/>
    <w:rsid w:val="00A9181C"/>
    <w:rsid w:val="00A9587A"/>
    <w:rsid w:val="00B065D9"/>
    <w:rsid w:val="00B321D6"/>
    <w:rsid w:val="00B36EE8"/>
    <w:rsid w:val="00B41AB3"/>
    <w:rsid w:val="00B80CE4"/>
    <w:rsid w:val="00C20020"/>
    <w:rsid w:val="00D27AF7"/>
    <w:rsid w:val="00D6739B"/>
    <w:rsid w:val="00DA6A04"/>
    <w:rsid w:val="00DD0CAD"/>
    <w:rsid w:val="00F616A9"/>
    <w:rsid w:val="00F92E26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9FD3"/>
  <w15:chartTrackingRefBased/>
  <w15:docId w15:val="{03911187-B026-43C1-BBDA-5CA4273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3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17"/>
    <w:pPr>
      <w:spacing w:after="0" w:line="240" w:lineRule="auto"/>
      <w:jc w:val="both"/>
    </w:pPr>
    <w:rPr>
      <w:rFonts w:ascii="Arial Narrow" w:eastAsia="Times New Roman" w:hAnsi="Arial Narrow" w:cs="Times New Roman"/>
      <w:color w:val="595959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17"/>
    <w:rPr>
      <w:rFonts w:ascii="Arial Narrow" w:eastAsia="Times New Roman" w:hAnsi="Arial Narrow" w:cs="Times New Roman"/>
      <w:color w:val="595959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227"/>
    <w:pPr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color w:val="595959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75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5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0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BOE@nik.gov.p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3413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Lisowski Artur</cp:lastModifiedBy>
  <cp:revision>8</cp:revision>
  <dcterms:created xsi:type="dcterms:W3CDTF">2023-05-12T09:07:00Z</dcterms:created>
  <dcterms:modified xsi:type="dcterms:W3CDTF">2023-05-12T12:51:00Z</dcterms:modified>
</cp:coreProperties>
</file>