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3BEBC" w14:textId="6CCACAF9" w:rsidR="00DB1DE0" w:rsidRPr="00B135AD" w:rsidRDefault="00DB1DE0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DD7EAD">
        <w:rPr>
          <w:rFonts w:ascii="Arial Narrow" w:hAnsi="Arial Narrow" w:cs="Arial"/>
          <w:b/>
        </w:rPr>
        <w:t>8</w:t>
      </w:r>
      <w:r w:rsidRPr="00B135AD">
        <w:rPr>
          <w:rFonts w:ascii="Arial Narrow" w:hAnsi="Arial Narrow" w:cs="Arial"/>
          <w:b/>
        </w:rPr>
        <w:t xml:space="preserve"> do SWZ</w:t>
      </w:r>
    </w:p>
    <w:p w14:paraId="73890683" w14:textId="5AC3D9FB" w:rsidR="00DB1DE0" w:rsidRPr="00B135AD" w:rsidRDefault="00DB1DE0" w:rsidP="00DB1DE0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B135AD">
        <w:rPr>
          <w:rFonts w:ascii="Arial Narrow" w:hAnsi="Arial Narrow" w:cs="Arial"/>
          <w:b/>
          <w:bCs/>
          <w:sz w:val="22"/>
          <w:szCs w:val="22"/>
        </w:rPr>
        <w:t>BGO-BGZ.261</w:t>
      </w:r>
      <w:r w:rsidR="00AC5FD3">
        <w:rPr>
          <w:rFonts w:ascii="Arial Narrow" w:hAnsi="Arial Narrow" w:cs="Arial"/>
          <w:b/>
          <w:bCs/>
          <w:sz w:val="22"/>
          <w:szCs w:val="22"/>
        </w:rPr>
        <w:t>.</w:t>
      </w:r>
      <w:r w:rsidR="008A74EE">
        <w:rPr>
          <w:rFonts w:ascii="Arial Narrow" w:hAnsi="Arial Narrow" w:cs="Arial"/>
          <w:b/>
          <w:bCs/>
          <w:sz w:val="22"/>
          <w:szCs w:val="22"/>
        </w:rPr>
        <w:t>1</w:t>
      </w:r>
      <w:r w:rsidR="00AC5FD3">
        <w:rPr>
          <w:rFonts w:ascii="Arial Narrow" w:hAnsi="Arial Narrow" w:cs="Arial"/>
          <w:b/>
          <w:bCs/>
          <w:sz w:val="22"/>
          <w:szCs w:val="22"/>
        </w:rPr>
        <w:t>9.2022</w:t>
      </w:r>
      <w:r w:rsidR="008A74EE">
        <w:rPr>
          <w:rFonts w:ascii="Arial Narrow" w:hAnsi="Arial Narrow" w:cs="Arial"/>
          <w:b/>
          <w:bCs/>
          <w:sz w:val="22"/>
          <w:szCs w:val="22"/>
        </w:rPr>
        <w:t>.DP</w:t>
      </w:r>
    </w:p>
    <w:p w14:paraId="6ACBD615" w14:textId="77777777" w:rsidR="00DB1DE0" w:rsidRPr="00B135AD" w:rsidRDefault="00DB1DE0" w:rsidP="00DB1DE0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28E0E5A2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56D63105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</w:p>
    <w:p w14:paraId="72237D5B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02-056 Warszawa</w:t>
      </w:r>
    </w:p>
    <w:p w14:paraId="568D0584" w14:textId="77777777" w:rsidR="00E63EDF" w:rsidRDefault="00E63EDF" w:rsidP="00E63EDF">
      <w:pPr>
        <w:tabs>
          <w:tab w:val="left" w:pos="851"/>
        </w:tabs>
        <w:spacing w:after="0" w:line="240" w:lineRule="auto"/>
        <w:ind w:left="851" w:hanging="851"/>
        <w:rPr>
          <w:rFonts w:ascii="Arial Narrow" w:hAnsi="Arial Narrow"/>
          <w:sz w:val="18"/>
        </w:rPr>
      </w:pPr>
    </w:p>
    <w:p w14:paraId="76C28DA9" w14:textId="77777777" w:rsidR="0030502C" w:rsidRDefault="0030502C" w:rsidP="00747C6A">
      <w:pPr>
        <w:tabs>
          <w:tab w:val="left" w:pos="851"/>
        </w:tabs>
        <w:spacing w:after="0" w:line="240" w:lineRule="auto"/>
        <w:ind w:left="851" w:hanging="851"/>
        <w:rPr>
          <w:rFonts w:ascii="Arial Narrow" w:hAnsi="Arial Narrow"/>
          <w:sz w:val="18"/>
        </w:rPr>
      </w:pPr>
    </w:p>
    <w:p w14:paraId="7D7AF8FF" w14:textId="77777777" w:rsidR="00AC5FD3" w:rsidRDefault="00AC5FD3" w:rsidP="0010214B">
      <w:pPr>
        <w:tabs>
          <w:tab w:val="left" w:pos="851"/>
        </w:tabs>
        <w:spacing w:after="0" w:line="240" w:lineRule="auto"/>
        <w:ind w:left="851" w:hanging="851"/>
        <w:rPr>
          <w:rFonts w:ascii="Arial Narrow" w:hAnsi="Arial Narrow"/>
        </w:rPr>
      </w:pPr>
    </w:p>
    <w:p w14:paraId="1CDF4A31" w14:textId="46E64342" w:rsidR="00252CD2" w:rsidRPr="00AC5FD3" w:rsidRDefault="00BC2D59" w:rsidP="008A74E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 Narrow" w:hAnsi="Arial Narrow"/>
          <w:b/>
        </w:rPr>
      </w:pPr>
      <w:r w:rsidRPr="00AC5FD3">
        <w:rPr>
          <w:rFonts w:ascii="Arial Narrow" w:hAnsi="Arial Narrow"/>
        </w:rPr>
        <w:t>dotyczy:</w:t>
      </w:r>
      <w:r w:rsidRPr="00AC5FD3">
        <w:rPr>
          <w:rFonts w:ascii="Arial Narrow" w:hAnsi="Arial Narrow"/>
        </w:rPr>
        <w:tab/>
        <w:t>postępowania o udzielenie zamówienia publicznego pn</w:t>
      </w:r>
      <w:r w:rsidR="00E63EDF" w:rsidRPr="00AC5FD3">
        <w:rPr>
          <w:rFonts w:ascii="Arial Narrow" w:hAnsi="Arial Narrow"/>
        </w:rPr>
        <w:t xml:space="preserve">. </w:t>
      </w:r>
      <w:r w:rsidR="008A74EE" w:rsidRPr="00F8355F">
        <w:rPr>
          <w:rFonts w:ascii="Arial Narrow" w:hAnsi="Arial Narrow" w:cs="Arial"/>
          <w:b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="00E63EDF" w:rsidRPr="00AC5FD3">
        <w:rPr>
          <w:rFonts w:ascii="Arial Narrow" w:hAnsi="Arial Narrow"/>
          <w:b/>
        </w:rPr>
        <w:t>.</w:t>
      </w:r>
    </w:p>
    <w:p w14:paraId="3D2E088D" w14:textId="5278331B"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14:paraId="2A0ADF64" w14:textId="61B4F99F" w:rsidR="00981E1D" w:rsidRPr="0030502C" w:rsidRDefault="0030502C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30502C">
        <w:rPr>
          <w:rFonts w:ascii="Arial Narrow" w:hAnsi="Arial Narrow"/>
        </w:rPr>
        <w:t xml:space="preserve">o aktualności informacji zawartych w oświadczeniu, o którym mowa w art. 125 ust. 1 ustawy </w:t>
      </w:r>
      <w:r w:rsidRPr="0030502C">
        <w:rPr>
          <w:rFonts w:ascii="Arial Narrow" w:hAnsi="Arial Narrow" w:cs="Tahoma"/>
        </w:rPr>
        <w:t>z dnia 11 września 2019 roku – Prawo zamówień publicznych (Dz. U. z 2021 r. poz. 1129, ze zm.), zwanej dalej „ustawą</w:t>
      </w:r>
      <w:r w:rsidR="00D824A6">
        <w:rPr>
          <w:rFonts w:ascii="Arial Narrow" w:hAnsi="Arial Narrow" w:cs="Tahoma"/>
        </w:rPr>
        <w:t xml:space="preserve"> Pzp</w:t>
      </w:r>
      <w:r w:rsidRPr="0030502C">
        <w:rPr>
          <w:rFonts w:ascii="Arial Narrow" w:hAnsi="Arial Narrow" w:cs="Tahoma"/>
        </w:rPr>
        <w:t>”</w:t>
      </w:r>
      <w:r w:rsidRPr="0030502C">
        <w:rPr>
          <w:rFonts w:ascii="Arial Narrow" w:hAnsi="Arial Narrow"/>
        </w:rPr>
        <w:t>, w zakresie podstaw wykluczenia z postępowania wskazanych przez Zamawiającego</w:t>
      </w:r>
    </w:p>
    <w:p w14:paraId="6E5CD0F9" w14:textId="396B9910"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</w:t>
      </w:r>
      <w:r w:rsidR="0030502C">
        <w:rPr>
          <w:rFonts w:ascii="Arial Narrow" w:hAnsi="Arial Narrow" w:cs="Arial"/>
          <w:b/>
          <w:u w:val="single"/>
        </w:rPr>
        <w:t xml:space="preserve"> / WYKONAWCA WSPÓLNIE UBIEGAJĄCY SIĘ O UDZIELENIE ZAMÓWIENIA / PODMIOT  UDOSTĘPNIAJĄCY  WYKONAWCY  ZASOBY *</w:t>
      </w:r>
      <w:r w:rsidRPr="00560D1C">
        <w:rPr>
          <w:rFonts w:ascii="Arial Narrow" w:hAnsi="Arial Narrow" w:cs="Arial"/>
          <w:b/>
          <w:u w:val="single"/>
        </w:rPr>
        <w:t>:</w:t>
      </w:r>
    </w:p>
    <w:p w14:paraId="79C9E5C0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517FFC59" w14:textId="77777777" w:rsidR="00706A49" w:rsidRDefault="00E63EDF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5C4F40CF" w14:textId="7338ADF1" w:rsidR="0030502C" w:rsidRDefault="0030502C" w:rsidP="00706A49">
      <w:pPr>
        <w:spacing w:before="240" w:after="0"/>
        <w:ind w:left="284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* - niepotrzebne skreślić </w:t>
      </w:r>
    </w:p>
    <w:p w14:paraId="7B6A6D86" w14:textId="06B2F3C9" w:rsidR="00706A49" w:rsidRPr="0030502C" w:rsidRDefault="00706A49" w:rsidP="0030502C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</w:t>
      </w:r>
      <w:r w:rsidR="0030502C">
        <w:rPr>
          <w:rFonts w:ascii="Arial Narrow" w:hAnsi="Arial Narrow"/>
          <w:b/>
          <w:i/>
          <w:color w:val="FF0000"/>
          <w:sz w:val="20"/>
          <w:lang w:eastAsia="pl-PL"/>
        </w:rPr>
        <w:t>w przypadku Wykonawców wspólnie ubiegających się o udzielenie zamówienie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14:paraId="34416559" w14:textId="77777777" w:rsidR="0030502C" w:rsidRDefault="0030502C" w:rsidP="0030502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14:paraId="42AD7615" w14:textId="64FA9614" w:rsidR="0030502C" w:rsidRPr="0010214B" w:rsidRDefault="0030502C" w:rsidP="0030502C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</w:rPr>
      </w:pPr>
      <w:r w:rsidRPr="0010214B">
        <w:rPr>
          <w:rFonts w:ascii="Arial Narrow" w:hAnsi="Arial Narrow"/>
          <w:b/>
          <w:bCs/>
        </w:rPr>
        <w:t>Oświadczam</w:t>
      </w:r>
      <w:r w:rsidRPr="0010214B">
        <w:rPr>
          <w:rFonts w:ascii="Arial Narrow" w:hAnsi="Arial Narrow"/>
          <w:bCs/>
        </w:rPr>
        <w:t xml:space="preserve">, </w:t>
      </w:r>
      <w:r w:rsidRPr="0010214B">
        <w:rPr>
          <w:rFonts w:ascii="Arial Narrow" w:hAnsi="Arial Narrow"/>
          <w:b/>
          <w:bCs/>
        </w:rPr>
        <w:t>że</w:t>
      </w:r>
      <w:r w:rsidRPr="0010214B">
        <w:rPr>
          <w:rFonts w:ascii="Arial Narrow" w:hAnsi="Arial Narrow"/>
          <w:b/>
        </w:rPr>
        <w:t xml:space="preserve"> informacje zawarte w oświadczeniu, o którym mowa w art. 125 ust. 1 ustawy Pzp złożonym</w:t>
      </w:r>
      <w:r w:rsidRPr="0010214B">
        <w:rPr>
          <w:rFonts w:ascii="Arial Narrow" w:hAnsi="Arial Narrow"/>
        </w:rPr>
        <w:t xml:space="preserve"> w </w:t>
      </w:r>
      <w:r w:rsidR="0010214B" w:rsidRPr="0010214B">
        <w:rPr>
          <w:rFonts w:ascii="Arial Narrow" w:hAnsi="Arial Narrow"/>
        </w:rPr>
        <w:t xml:space="preserve">przedmiotowym </w:t>
      </w:r>
      <w:r w:rsidRPr="0010214B">
        <w:rPr>
          <w:rFonts w:ascii="Arial Narrow" w:hAnsi="Arial Narrow"/>
        </w:rPr>
        <w:t xml:space="preserve">postępowaniu o udzielenie zamówienia publicznego </w:t>
      </w:r>
      <w:r w:rsidRPr="0010214B">
        <w:rPr>
          <w:rFonts w:ascii="Arial Narrow" w:hAnsi="Arial Narrow"/>
          <w:lang w:bidi="en-US"/>
        </w:rPr>
        <w:t>w zakresie podstaw wykluczenia z postępowania, o których mowa w:</w:t>
      </w:r>
    </w:p>
    <w:p w14:paraId="1397D813" w14:textId="77777777" w:rsidR="0030502C" w:rsidRPr="0010214B" w:rsidRDefault="0030502C" w:rsidP="0030502C">
      <w:pPr>
        <w:pStyle w:val="Akapitzlist"/>
        <w:numPr>
          <w:ilvl w:val="0"/>
          <w:numId w:val="20"/>
        </w:numPr>
        <w:spacing w:after="200" w:line="276" w:lineRule="auto"/>
        <w:rPr>
          <w:rFonts w:ascii="Arial Narrow" w:hAnsi="Arial Narrow"/>
        </w:rPr>
      </w:pPr>
      <w:r w:rsidRPr="0010214B">
        <w:rPr>
          <w:rFonts w:ascii="Arial Narrow" w:hAnsi="Arial Narrow"/>
        </w:rPr>
        <w:t>art. 108 ust. 1 pkt 3 ustawy Pzp,</w:t>
      </w:r>
    </w:p>
    <w:p w14:paraId="43491F94" w14:textId="77777777" w:rsidR="0030502C" w:rsidRPr="0010214B" w:rsidRDefault="0030502C" w:rsidP="0010214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 w:rsidRPr="0010214B">
        <w:rPr>
          <w:rFonts w:ascii="Arial Narrow" w:hAnsi="Arial Narrow"/>
        </w:rPr>
        <w:t>art. 108 ust. 1 pkt 4 ustawy Pzp, dotyczących orzeczenia zakazu ubiegania się o zamówienie publiczne tytułem środka zapobiegawczego,</w:t>
      </w:r>
    </w:p>
    <w:p w14:paraId="674D3FF6" w14:textId="77777777" w:rsidR="0030502C" w:rsidRPr="0010214B" w:rsidRDefault="0030502C" w:rsidP="0010214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 w:rsidRPr="0010214B">
        <w:rPr>
          <w:rFonts w:ascii="Arial Narrow" w:hAnsi="Arial Narrow"/>
        </w:rPr>
        <w:t>art. 108 ust. 1 pkt 5 ustawy Pzp, dotyczących zawarcia z innymi wykonawcami porozumienia mającego na celu zakłócenie konkurencji,</w:t>
      </w:r>
    </w:p>
    <w:p w14:paraId="199BC059" w14:textId="77777777" w:rsidR="0030502C" w:rsidRPr="0010214B" w:rsidRDefault="0030502C" w:rsidP="0030502C">
      <w:pPr>
        <w:pStyle w:val="Akapitzlist"/>
        <w:numPr>
          <w:ilvl w:val="0"/>
          <w:numId w:val="20"/>
        </w:numPr>
        <w:spacing w:after="200" w:line="276" w:lineRule="auto"/>
        <w:rPr>
          <w:rFonts w:ascii="Arial Narrow" w:hAnsi="Arial Narrow"/>
        </w:rPr>
      </w:pPr>
      <w:r w:rsidRPr="0010214B">
        <w:rPr>
          <w:rFonts w:ascii="Arial Narrow" w:hAnsi="Arial Narrow"/>
        </w:rPr>
        <w:t xml:space="preserve">art. 108 ust. 1 pkt 6 ustawy Pzp, </w:t>
      </w:r>
    </w:p>
    <w:p w14:paraId="072ED31A" w14:textId="77777777" w:rsidR="0030502C" w:rsidRPr="0010214B" w:rsidRDefault="0030502C" w:rsidP="0030502C">
      <w:pPr>
        <w:pStyle w:val="Akapitzlist"/>
        <w:spacing w:before="10" w:afterLines="10" w:after="24"/>
        <w:jc w:val="both"/>
        <w:rPr>
          <w:rFonts w:ascii="Arial Narrow" w:hAnsi="Arial Narrow"/>
          <w:b/>
          <w:color w:val="000000" w:themeColor="text1"/>
        </w:rPr>
      </w:pPr>
    </w:p>
    <w:p w14:paraId="2A654BD6" w14:textId="772F3BD9" w:rsidR="0030502C" w:rsidRPr="0010214B" w:rsidRDefault="0030502C" w:rsidP="0030502C">
      <w:pPr>
        <w:pStyle w:val="Akapitzlist"/>
        <w:spacing w:before="10" w:afterLines="10" w:after="24"/>
        <w:ind w:left="0"/>
        <w:jc w:val="both"/>
        <w:rPr>
          <w:rFonts w:ascii="Arial Narrow" w:hAnsi="Arial Narrow"/>
          <w:b/>
          <w:bCs/>
        </w:rPr>
      </w:pPr>
      <w:r w:rsidRPr="0010214B">
        <w:rPr>
          <w:rFonts w:ascii="Arial Narrow" w:hAnsi="Arial Narrow"/>
          <w:b/>
          <w:color w:val="000000" w:themeColor="text1"/>
        </w:rPr>
        <w:t>pozostają aktualne / są nieaktualne w zakresie pkt ……………… *</w:t>
      </w:r>
      <w:r w:rsidR="007769C4">
        <w:rPr>
          <w:rFonts w:ascii="Arial Narrow" w:hAnsi="Arial Narrow"/>
          <w:b/>
          <w:color w:val="000000" w:themeColor="text1"/>
        </w:rPr>
        <w:t xml:space="preserve"> na dzień złożenia niniejszego oświadczenia</w:t>
      </w:r>
      <w:r w:rsidRPr="0010214B">
        <w:rPr>
          <w:rFonts w:ascii="Arial Narrow" w:hAnsi="Arial Narrow"/>
          <w:b/>
          <w:color w:val="000000" w:themeColor="text1"/>
        </w:rPr>
        <w:t>.</w:t>
      </w:r>
    </w:p>
    <w:p w14:paraId="0B1B1DD9" w14:textId="77777777" w:rsidR="0030502C" w:rsidRPr="0010214B" w:rsidRDefault="0030502C" w:rsidP="0030502C">
      <w:pPr>
        <w:ind w:left="900" w:hanging="900"/>
        <w:rPr>
          <w:rFonts w:ascii="Arial Narrow" w:hAnsi="Arial Narrow"/>
          <w:lang w:eastAsia="ar-SA"/>
        </w:rPr>
      </w:pPr>
    </w:p>
    <w:p w14:paraId="1001AB74" w14:textId="0DA8F177" w:rsidR="0030502C" w:rsidRPr="0010214B" w:rsidRDefault="0030502C" w:rsidP="001021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i/>
        </w:rPr>
      </w:pPr>
      <w:r w:rsidRPr="0010214B">
        <w:rPr>
          <w:rFonts w:ascii="Arial Narrow" w:hAnsi="Arial Narrow"/>
          <w:bCs/>
          <w:i/>
        </w:rPr>
        <w:t>*niepotrzebne skreślić i/lub uzupełnić</w:t>
      </w:r>
      <w:r w:rsidR="007769C4">
        <w:rPr>
          <w:rFonts w:ascii="Arial Narrow" w:hAnsi="Arial Narrow"/>
          <w:bCs/>
          <w:i/>
        </w:rPr>
        <w:t xml:space="preserve">. </w:t>
      </w:r>
    </w:p>
    <w:p w14:paraId="244A187C" w14:textId="76D9279E" w:rsidR="007769C4" w:rsidRDefault="007769C4" w:rsidP="007769C4">
      <w:pPr>
        <w:spacing w:before="240" w:after="0" w:line="240" w:lineRule="auto"/>
        <w:ind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 w:rsidR="00D824A6">
        <w:rPr>
          <w:rFonts w:ascii="Arial Narrow" w:hAnsi="Arial Narrow"/>
        </w:rPr>
        <w:t xml:space="preserve"> Pzp</w:t>
      </w:r>
      <w:bookmarkStart w:id="0" w:name="_GoBack"/>
      <w:bookmarkEnd w:id="0"/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</w:t>
      </w:r>
      <w:r>
        <w:rPr>
          <w:rFonts w:ascii="Arial Narrow" w:hAnsi="Arial Narrow"/>
          <w:b/>
          <w:i/>
          <w:color w:val="FF0000"/>
        </w:rPr>
        <w:t xml:space="preserve">należy uzupełnić w przypadku wystąpienia podstaw </w:t>
      </w:r>
      <w:r>
        <w:rPr>
          <w:rFonts w:ascii="Arial Narrow" w:hAnsi="Arial Narrow"/>
          <w:b/>
          <w:i/>
          <w:color w:val="FF0000"/>
        </w:rPr>
        <w:br/>
        <w:t xml:space="preserve">do wykluczenia z postępowania na </w:t>
      </w:r>
      <w:r w:rsidRPr="007769C4">
        <w:rPr>
          <w:rFonts w:ascii="Arial Narrow" w:hAnsi="Arial Narrow"/>
          <w:b/>
          <w:i/>
          <w:color w:val="FF0000"/>
        </w:rPr>
        <w:t>podstawie art. 108 ust. 1 pkt 5 ustawy Pzp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14:paraId="499A119B" w14:textId="77777777" w:rsidR="007769C4" w:rsidRPr="001F6A25" w:rsidRDefault="007769C4" w:rsidP="007769C4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lastRenderedPageBreak/>
        <w:t>naprawiłem lub zobowiązałem się do naprawienia szkody wyrządzonej przestępstwem, wykroczeniem lub swoim nieprawidłowym postępowaniem, w tym poprzez zadośćuczynienie pieniężne</w:t>
      </w:r>
      <w:r>
        <w:rPr>
          <w:rFonts w:ascii="Arial Narrow" w:hAnsi="Arial Narrow"/>
        </w:rPr>
        <w:t xml:space="preserve">, tj. </w:t>
      </w:r>
      <w:r w:rsidRPr="00956001">
        <w:rPr>
          <w:rFonts w:ascii="Arial Narrow" w:hAnsi="Arial Narrow"/>
          <w:highlight w:val="lightGray"/>
        </w:rPr>
        <w:t>……………………..…………………</w:t>
      </w:r>
      <w:r w:rsidRPr="001F6A25">
        <w:rPr>
          <w:rFonts w:ascii="Arial Narrow" w:hAnsi="Arial Narrow"/>
        </w:rPr>
        <w:t xml:space="preserve">; </w:t>
      </w:r>
    </w:p>
    <w:p w14:paraId="36A248DE" w14:textId="77777777" w:rsidR="007769C4" w:rsidRPr="00706A49" w:rsidRDefault="007769C4" w:rsidP="007769C4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rPr>
          <w:rFonts w:ascii="Arial Narrow" w:hAnsi="Arial Narrow"/>
        </w:rPr>
        <w:t xml:space="preserve">, tj. </w:t>
      </w:r>
      <w:r w:rsidRPr="00956001">
        <w:rPr>
          <w:rFonts w:ascii="Arial Narrow" w:hAnsi="Arial Narrow"/>
          <w:highlight w:val="lightGray"/>
        </w:rPr>
        <w:t>…………………………………………..………..……………</w:t>
      </w:r>
      <w:r w:rsidRPr="001F6A25">
        <w:rPr>
          <w:rFonts w:ascii="Arial Narrow" w:hAnsi="Arial Narrow"/>
        </w:rPr>
        <w:t>;</w:t>
      </w:r>
    </w:p>
    <w:p w14:paraId="0AD23329" w14:textId="77777777" w:rsidR="007769C4" w:rsidRDefault="007769C4" w:rsidP="007769C4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3D015C73" w14:textId="77777777" w:rsidR="007769C4" w:rsidRDefault="007769C4" w:rsidP="007769C4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>
        <w:rPr>
          <w:rFonts w:ascii="Arial Narrow" w:hAnsi="Arial Narrow"/>
        </w:rPr>
        <w:t xml:space="preserve">, tj. </w:t>
      </w:r>
      <w:r w:rsidRPr="00956001">
        <w:rPr>
          <w:rFonts w:ascii="Arial Narrow" w:hAnsi="Arial Narrow"/>
          <w:highlight w:val="lightGray"/>
        </w:rPr>
        <w:t>………………………………………………………...…………..……………………………………….</w:t>
      </w:r>
      <w:r w:rsidRPr="001F6A25">
        <w:rPr>
          <w:rFonts w:ascii="Arial Narrow" w:hAnsi="Arial Narrow"/>
        </w:rPr>
        <w:t>;</w:t>
      </w:r>
    </w:p>
    <w:p w14:paraId="78447639" w14:textId="77777777" w:rsidR="007769C4" w:rsidRDefault="007769C4" w:rsidP="007769C4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>
        <w:rPr>
          <w:rFonts w:ascii="Arial Narrow" w:hAnsi="Arial Narrow"/>
        </w:rPr>
        <w:t xml:space="preserve">tj. </w:t>
      </w:r>
      <w:r w:rsidRPr="00956001">
        <w:rPr>
          <w:rFonts w:ascii="Arial Narrow" w:hAnsi="Arial Narrow"/>
          <w:highlight w:val="lightGray"/>
        </w:rPr>
        <w:t>………………………………………………...….………………………………………</w:t>
      </w:r>
      <w:r w:rsidRPr="001F6A25">
        <w:rPr>
          <w:rFonts w:ascii="Arial Narrow" w:hAnsi="Arial Narrow"/>
        </w:rPr>
        <w:t>;</w:t>
      </w:r>
    </w:p>
    <w:p w14:paraId="75786FBA" w14:textId="77777777" w:rsidR="007769C4" w:rsidRDefault="007769C4" w:rsidP="007769C4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>
        <w:rPr>
          <w:rFonts w:ascii="Arial Narrow" w:hAnsi="Arial Narrow"/>
        </w:rPr>
        <w:t xml:space="preserve"> tj. </w:t>
      </w:r>
      <w:r w:rsidRPr="00956001">
        <w:rPr>
          <w:rFonts w:ascii="Arial Narrow" w:hAnsi="Arial Narrow"/>
          <w:highlight w:val="lightGray"/>
        </w:rPr>
        <w:t>…………………………..…………………………………………</w:t>
      </w:r>
      <w:r w:rsidRPr="001F6A25">
        <w:rPr>
          <w:rFonts w:ascii="Arial Narrow" w:hAnsi="Arial Narrow"/>
        </w:rPr>
        <w:t>;</w:t>
      </w:r>
    </w:p>
    <w:p w14:paraId="286318B3" w14:textId="77777777" w:rsidR="007769C4" w:rsidRDefault="007769C4" w:rsidP="007769C4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>
        <w:rPr>
          <w:rFonts w:ascii="Arial Narrow" w:hAnsi="Arial Narrow"/>
        </w:rPr>
        <w:t xml:space="preserve">znych regulacji lub standardów, tj. </w:t>
      </w:r>
      <w:r w:rsidRPr="00956001">
        <w:rPr>
          <w:rFonts w:ascii="Arial Narrow" w:hAnsi="Arial Narrow"/>
          <w:highlight w:val="lightGray"/>
        </w:rPr>
        <w:t>…………………………………….…………….……………………………………………</w:t>
      </w:r>
      <w:r w:rsidRPr="001F6A25">
        <w:rPr>
          <w:rFonts w:ascii="Arial Narrow" w:hAnsi="Arial Narrow"/>
        </w:rPr>
        <w:t>;</w:t>
      </w:r>
    </w:p>
    <w:p w14:paraId="7CB754AE" w14:textId="77777777" w:rsidR="007769C4" w:rsidRPr="001F6A25" w:rsidRDefault="007769C4" w:rsidP="007769C4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>
        <w:rPr>
          <w:rFonts w:ascii="Arial Narrow" w:hAnsi="Arial Narrow"/>
        </w:rPr>
        <w:t xml:space="preserve">, tj. </w:t>
      </w:r>
      <w:r w:rsidRPr="00956001">
        <w:rPr>
          <w:rFonts w:ascii="Arial Narrow" w:hAnsi="Arial Narrow"/>
          <w:highlight w:val="lightGray"/>
        </w:rPr>
        <w:t>…………………...…………………………………….…….</w:t>
      </w:r>
      <w:r w:rsidRPr="001F6A25">
        <w:rPr>
          <w:rFonts w:ascii="Arial Narrow" w:hAnsi="Arial Narrow"/>
        </w:rPr>
        <w:t>.</w:t>
      </w:r>
    </w:p>
    <w:p w14:paraId="74B6CFAD" w14:textId="77777777" w:rsidR="007769C4" w:rsidRDefault="007769C4" w:rsidP="007769C4">
      <w:pPr>
        <w:rPr>
          <w:rFonts w:ascii="Arial Narrow" w:hAnsi="Arial Narrow"/>
          <w:b/>
        </w:rPr>
      </w:pPr>
    </w:p>
    <w:p w14:paraId="2B1B360B" w14:textId="6929693A" w:rsidR="0030502C" w:rsidRPr="0010214B" w:rsidRDefault="0030502C" w:rsidP="0030502C">
      <w:pPr>
        <w:ind w:left="900" w:hanging="900"/>
        <w:rPr>
          <w:rFonts w:ascii="Arial Narrow" w:hAnsi="Arial Narrow"/>
        </w:rPr>
      </w:pPr>
      <w:r w:rsidRPr="0010214B">
        <w:rPr>
          <w:rFonts w:ascii="Arial Narrow" w:hAnsi="Arial Narrow"/>
          <w:b/>
        </w:rPr>
        <w:t>Oświadczenie dotyczące podanych informacji:</w:t>
      </w:r>
      <w:r w:rsidRPr="0010214B">
        <w:rPr>
          <w:rFonts w:ascii="Arial Narrow" w:hAnsi="Arial Narrow"/>
        </w:rPr>
        <w:t>:</w:t>
      </w:r>
    </w:p>
    <w:p w14:paraId="4DF5009D" w14:textId="77777777" w:rsidR="0030502C" w:rsidRPr="0010214B" w:rsidRDefault="0030502C" w:rsidP="0030502C">
      <w:pPr>
        <w:jc w:val="both"/>
        <w:rPr>
          <w:rFonts w:ascii="Arial Narrow" w:hAnsi="Arial Narrow"/>
        </w:rPr>
      </w:pPr>
      <w:r w:rsidRPr="0010214B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21C98F" w14:textId="77777777" w:rsidR="0030502C" w:rsidRPr="0010214B" w:rsidRDefault="0030502C" w:rsidP="0030502C">
      <w:pPr>
        <w:spacing w:line="276" w:lineRule="auto"/>
        <w:jc w:val="both"/>
        <w:rPr>
          <w:rFonts w:ascii="Arial Narrow" w:hAnsi="Arial Narrow"/>
          <w:b/>
          <w:bCs/>
          <w:i/>
          <w:color w:val="000000" w:themeColor="text1"/>
          <w:lang w:eastAsia="ar-SA"/>
        </w:rPr>
      </w:pPr>
    </w:p>
    <w:p w14:paraId="4F39D0E9" w14:textId="77777777" w:rsidR="0010214B" w:rsidRPr="001D7216" w:rsidRDefault="0010214B" w:rsidP="0010214B">
      <w:pPr>
        <w:ind w:left="4248"/>
        <w:jc w:val="right"/>
        <w:rPr>
          <w:rFonts w:ascii="Arial Narrow" w:hAnsi="Arial Narrow" w:cs="Tahoma"/>
          <w:b/>
          <w:i/>
        </w:rPr>
      </w:pPr>
      <w:r w:rsidRPr="001D7216">
        <w:rPr>
          <w:rFonts w:ascii="Arial Narrow" w:hAnsi="Arial Narrow" w:cs="Tahoma"/>
          <w:b/>
          <w:i/>
        </w:rPr>
        <w:t xml:space="preserve">oświadczenie należy podpisać </w:t>
      </w:r>
      <w:r w:rsidRPr="001D7216">
        <w:rPr>
          <w:rFonts w:ascii="Arial Narrow" w:hAnsi="Arial Narrow" w:cs="Tahoma"/>
          <w:b/>
          <w:i/>
        </w:rPr>
        <w:br/>
        <w:t>kwalifikowanym podpisem elektronicznym</w:t>
      </w:r>
    </w:p>
    <w:p w14:paraId="78105B4D" w14:textId="77777777" w:rsidR="0010214B" w:rsidRPr="001D7216" w:rsidRDefault="0010214B" w:rsidP="0010214B">
      <w:pPr>
        <w:ind w:left="4248"/>
        <w:jc w:val="right"/>
        <w:rPr>
          <w:rFonts w:ascii="Arial Narrow" w:hAnsi="Arial Narrow" w:cs="Tahoma"/>
          <w:b/>
          <w:i/>
          <w:color w:val="FF0000"/>
        </w:rPr>
      </w:pPr>
      <w:r w:rsidRPr="001D7216">
        <w:rPr>
          <w:rFonts w:ascii="Arial Narrow" w:hAnsi="Arial Narrow" w:cs="Tahoma"/>
          <w:b/>
          <w:i/>
          <w:color w:val="FF0000"/>
        </w:rPr>
        <w:t>(w przypadku dokumentu elektronicznego)</w:t>
      </w:r>
    </w:p>
    <w:p w14:paraId="268B7EF4" w14:textId="77777777" w:rsidR="0010214B" w:rsidRPr="001D7216" w:rsidRDefault="0010214B" w:rsidP="0010214B">
      <w:pPr>
        <w:ind w:left="4248"/>
        <w:jc w:val="center"/>
        <w:rPr>
          <w:rFonts w:ascii="Arial Narrow" w:hAnsi="Arial Narrow" w:cs="Tahoma"/>
          <w:b/>
          <w:i/>
          <w:color w:val="FF0000"/>
        </w:rPr>
      </w:pPr>
    </w:p>
    <w:p w14:paraId="5092125C" w14:textId="77777777" w:rsidR="0010214B" w:rsidRPr="001D7216" w:rsidRDefault="0010214B" w:rsidP="0010214B">
      <w:pPr>
        <w:ind w:left="4248"/>
        <w:jc w:val="right"/>
        <w:rPr>
          <w:rFonts w:ascii="Arial Narrow" w:hAnsi="Arial Narrow" w:cs="Tahoma"/>
          <w:b/>
          <w:i/>
        </w:rPr>
      </w:pPr>
      <w:r w:rsidRPr="001D7216">
        <w:rPr>
          <w:rFonts w:ascii="Arial Narrow" w:hAnsi="Arial Narrow" w:cs="Tahoma"/>
          <w:b/>
          <w:i/>
        </w:rPr>
        <w:t xml:space="preserve">lub </w:t>
      </w:r>
    </w:p>
    <w:p w14:paraId="0ED72459" w14:textId="77777777" w:rsidR="0010214B" w:rsidRPr="001D7216" w:rsidRDefault="0010214B" w:rsidP="0010214B">
      <w:pPr>
        <w:ind w:left="4248"/>
        <w:jc w:val="right"/>
        <w:rPr>
          <w:rFonts w:ascii="Arial Narrow" w:hAnsi="Arial Narrow" w:cs="Tahoma"/>
          <w:b/>
          <w:i/>
        </w:rPr>
      </w:pPr>
    </w:p>
    <w:p w14:paraId="6E9A2466" w14:textId="77777777" w:rsidR="0010214B" w:rsidRPr="001D7216" w:rsidRDefault="0010214B" w:rsidP="0010214B">
      <w:pPr>
        <w:ind w:left="4248"/>
        <w:jc w:val="right"/>
        <w:rPr>
          <w:rFonts w:ascii="Arial Narrow" w:hAnsi="Arial Narrow" w:cs="Tahoma"/>
          <w:b/>
          <w:i/>
        </w:rPr>
      </w:pPr>
      <w:r w:rsidRPr="001D7216">
        <w:rPr>
          <w:rFonts w:ascii="Arial Narrow" w:hAnsi="Arial Narrow" w:cs="Tahoma"/>
          <w:b/>
          <w:i/>
        </w:rPr>
        <w:t>cyfrowe odwzorowanie</w:t>
      </w:r>
      <w:r w:rsidRPr="001D7216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1D7216">
        <w:rPr>
          <w:rFonts w:ascii="Arial Narrow" w:eastAsia="Palatino Linotype" w:hAnsi="Arial Narrow" w:cs="Palatino Linotype"/>
          <w:b/>
          <w:bCs/>
          <w:i/>
          <w:szCs w:val="20"/>
          <w:shd w:val="clear" w:color="auto" w:fill="FFFFFF"/>
          <w:lang w:bidi="pl-PL"/>
        </w:rPr>
        <w:t>oświadczenia</w:t>
      </w:r>
      <w:r w:rsidRPr="001D7216">
        <w:rPr>
          <w:rFonts w:ascii="Arial Narrow" w:eastAsia="Palatino Linotype" w:hAnsi="Arial Narrow" w:cs="Palatino Linotype"/>
          <w:b/>
          <w:bCs/>
          <w:szCs w:val="20"/>
          <w:shd w:val="clear" w:color="auto" w:fill="FFFFFF"/>
          <w:lang w:bidi="pl-PL"/>
        </w:rPr>
        <w:t xml:space="preserve"> </w:t>
      </w:r>
      <w:r w:rsidRPr="001D7216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1D7216">
        <w:rPr>
          <w:rFonts w:ascii="Arial Narrow" w:hAnsi="Arial Narrow" w:cs="Tahoma"/>
          <w:b/>
          <w:bCs/>
          <w:i/>
          <w:lang w:bidi="pl-PL"/>
        </w:rPr>
        <w:br/>
        <w:t>kwalifikowanym podpisem elektronicznym</w:t>
      </w:r>
    </w:p>
    <w:p w14:paraId="2A73547E" w14:textId="77777777" w:rsidR="0010214B" w:rsidRPr="001D7216" w:rsidRDefault="0010214B" w:rsidP="0010214B">
      <w:pPr>
        <w:ind w:left="4248"/>
        <w:jc w:val="right"/>
        <w:rPr>
          <w:rFonts w:ascii="Arial Narrow" w:hAnsi="Arial Narrow" w:cs="Tahoma"/>
          <w:b/>
          <w:i/>
          <w:color w:val="FF0000"/>
        </w:rPr>
      </w:pPr>
      <w:r w:rsidRPr="001D7216">
        <w:rPr>
          <w:rFonts w:ascii="Arial Narrow" w:hAnsi="Arial Narrow" w:cs="Tahoma"/>
          <w:b/>
          <w:i/>
          <w:color w:val="FF0000"/>
        </w:rPr>
        <w:t>(w przypadku postaci</w:t>
      </w:r>
    </w:p>
    <w:p w14:paraId="257D2DEE" w14:textId="77777777" w:rsidR="0010214B" w:rsidRPr="001D7216" w:rsidRDefault="0010214B" w:rsidP="0010214B">
      <w:pPr>
        <w:ind w:left="4248"/>
        <w:jc w:val="right"/>
        <w:rPr>
          <w:rFonts w:ascii="Arial Narrow" w:hAnsi="Arial Narrow" w:cs="Tahoma"/>
          <w:b/>
          <w:i/>
          <w:color w:val="FF0000"/>
        </w:rPr>
      </w:pPr>
      <w:r w:rsidRPr="001D7216">
        <w:rPr>
          <w:rFonts w:ascii="Arial Narrow" w:hAnsi="Arial Narrow" w:cs="Tahoma"/>
          <w:b/>
          <w:i/>
          <w:color w:val="FF0000"/>
        </w:rPr>
        <w:t xml:space="preserve">papierowej opatrzonej </w:t>
      </w:r>
    </w:p>
    <w:p w14:paraId="4E57DA3A" w14:textId="77777777" w:rsidR="0010214B" w:rsidRPr="00B35504" w:rsidRDefault="0010214B" w:rsidP="0010214B">
      <w:pPr>
        <w:ind w:left="4248"/>
        <w:jc w:val="right"/>
        <w:rPr>
          <w:rFonts w:ascii="Arial Narrow" w:hAnsi="Arial Narrow" w:cs="Tahoma"/>
          <w:b/>
          <w:i/>
          <w:color w:val="FF0000"/>
        </w:rPr>
      </w:pPr>
      <w:r w:rsidRPr="001D7216">
        <w:rPr>
          <w:rFonts w:ascii="Arial Narrow" w:hAnsi="Arial Narrow" w:cs="Tahoma"/>
          <w:b/>
          <w:i/>
          <w:color w:val="FF0000"/>
        </w:rPr>
        <w:t>własnoręcznym podpisem)</w:t>
      </w:r>
    </w:p>
    <w:p w14:paraId="66268EEF" w14:textId="77777777" w:rsidR="00AC3C9D" w:rsidRDefault="00AC3C9D" w:rsidP="0010214B">
      <w:pPr>
        <w:pStyle w:val="Nagwek6"/>
        <w:spacing w:before="840" w:after="0"/>
        <w:rPr>
          <w:rFonts w:ascii="Arial Narrow" w:hAnsi="Arial Narrow" w:cs="Tahoma"/>
          <w:b w:val="0"/>
          <w:i/>
          <w:sz w:val="20"/>
        </w:rPr>
      </w:pPr>
    </w:p>
    <w:sectPr w:rsidR="00AC3C9D" w:rsidSect="00B842FB">
      <w:footerReference w:type="default" r:id="rId9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EA9CD" w14:textId="77777777" w:rsidR="00A46989" w:rsidRDefault="00A46989" w:rsidP="0038231F">
      <w:pPr>
        <w:spacing w:after="0" w:line="240" w:lineRule="auto"/>
      </w:pPr>
      <w:r>
        <w:separator/>
      </w:r>
    </w:p>
  </w:endnote>
  <w:endnote w:type="continuationSeparator" w:id="0">
    <w:p w14:paraId="445E4133" w14:textId="77777777" w:rsidR="00A46989" w:rsidRDefault="00A46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93D8C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65C29" w14:textId="77777777" w:rsidR="00A46989" w:rsidRDefault="00A46989" w:rsidP="0038231F">
      <w:pPr>
        <w:spacing w:after="0" w:line="240" w:lineRule="auto"/>
      </w:pPr>
      <w:r>
        <w:separator/>
      </w:r>
    </w:p>
  </w:footnote>
  <w:footnote w:type="continuationSeparator" w:id="0">
    <w:p w14:paraId="0282A24E" w14:textId="77777777" w:rsidR="00A46989" w:rsidRDefault="00A469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3E2E80"/>
    <w:multiLevelType w:val="hybridMultilevel"/>
    <w:tmpl w:val="6084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7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18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214B"/>
    <w:rsid w:val="00106921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C1C7B"/>
    <w:rsid w:val="002C4948"/>
    <w:rsid w:val="002E641A"/>
    <w:rsid w:val="00301390"/>
    <w:rsid w:val="00302912"/>
    <w:rsid w:val="0030502C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A2342"/>
    <w:rsid w:val="005C39CA"/>
    <w:rsid w:val="005E176A"/>
    <w:rsid w:val="005E28AE"/>
    <w:rsid w:val="005F481A"/>
    <w:rsid w:val="00604ABA"/>
    <w:rsid w:val="00611F51"/>
    <w:rsid w:val="00617862"/>
    <w:rsid w:val="00634311"/>
    <w:rsid w:val="00653B3B"/>
    <w:rsid w:val="00665AD4"/>
    <w:rsid w:val="00677764"/>
    <w:rsid w:val="006A187A"/>
    <w:rsid w:val="006A3A1F"/>
    <w:rsid w:val="006A52B6"/>
    <w:rsid w:val="006A5AEB"/>
    <w:rsid w:val="006F0034"/>
    <w:rsid w:val="006F1BEE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47C6A"/>
    <w:rsid w:val="00751725"/>
    <w:rsid w:val="007566A8"/>
    <w:rsid w:val="00756C8F"/>
    <w:rsid w:val="007769C4"/>
    <w:rsid w:val="007840F2"/>
    <w:rsid w:val="0078518A"/>
    <w:rsid w:val="00785CEF"/>
    <w:rsid w:val="007936D6"/>
    <w:rsid w:val="007961C8"/>
    <w:rsid w:val="007B01C8"/>
    <w:rsid w:val="007B0D01"/>
    <w:rsid w:val="007D1365"/>
    <w:rsid w:val="007D5B61"/>
    <w:rsid w:val="007E2F69"/>
    <w:rsid w:val="00804F07"/>
    <w:rsid w:val="00814007"/>
    <w:rsid w:val="00825A09"/>
    <w:rsid w:val="00830AB1"/>
    <w:rsid w:val="00833FCD"/>
    <w:rsid w:val="00842991"/>
    <w:rsid w:val="008466A4"/>
    <w:rsid w:val="00863ECA"/>
    <w:rsid w:val="008757E1"/>
    <w:rsid w:val="00892E48"/>
    <w:rsid w:val="008A74EE"/>
    <w:rsid w:val="008A7BE7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37D90"/>
    <w:rsid w:val="00A46989"/>
    <w:rsid w:val="00A83F2F"/>
    <w:rsid w:val="00AC3C9D"/>
    <w:rsid w:val="00AC5FD3"/>
    <w:rsid w:val="00AC7130"/>
    <w:rsid w:val="00AE6FF2"/>
    <w:rsid w:val="00B0088C"/>
    <w:rsid w:val="00B0489F"/>
    <w:rsid w:val="00B135AD"/>
    <w:rsid w:val="00B15219"/>
    <w:rsid w:val="00B15FD3"/>
    <w:rsid w:val="00B21FC5"/>
    <w:rsid w:val="00B34079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D379B"/>
    <w:rsid w:val="00CD4B88"/>
    <w:rsid w:val="00D05524"/>
    <w:rsid w:val="00D23F3D"/>
    <w:rsid w:val="00D34D9A"/>
    <w:rsid w:val="00D409DE"/>
    <w:rsid w:val="00D42C9B"/>
    <w:rsid w:val="00D4414A"/>
    <w:rsid w:val="00D511F9"/>
    <w:rsid w:val="00D531D5"/>
    <w:rsid w:val="00D7532C"/>
    <w:rsid w:val="00D824A6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D7EAD"/>
    <w:rsid w:val="00DF44AD"/>
    <w:rsid w:val="00DF44E0"/>
    <w:rsid w:val="00E022A1"/>
    <w:rsid w:val="00E06D9D"/>
    <w:rsid w:val="00E21B42"/>
    <w:rsid w:val="00E309E9"/>
    <w:rsid w:val="00E31C06"/>
    <w:rsid w:val="00E63EDF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365F2"/>
    <w:rsid w:val="00F43919"/>
    <w:rsid w:val="00F71912"/>
    <w:rsid w:val="00F73430"/>
    <w:rsid w:val="00F857A6"/>
    <w:rsid w:val="00F9794B"/>
    <w:rsid w:val="00FA4F54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1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Preambuła,lp1,CW_Lista,Bullet Number,List Paragraph1,List Paragraph2,ISCG Numerowanie,lp11,List Paragraph11,Bullet 1,Use Case List Paragraph,Body MS Bulle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Akapit z listą1 Znak,Preambuła Znak,lp1 Znak,CW_Lista Znak,Bullet Number Znak,List Paragraph1 Znak,List Paragraph2 Znak,ISCG Numerowanie Znak,lp11 Znak,List Paragraph11 Znak,Bullet 1 Znak,Use Case List Paragraph Znak"/>
    <w:link w:val="Akapitzlist"/>
    <w:locked/>
    <w:rsid w:val="00305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Preambuła,lp1,CW_Lista,Bullet Number,List Paragraph1,List Paragraph2,ISCG Numerowanie,lp11,List Paragraph11,Bullet 1,Use Case List Paragraph,Body MS Bulle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Akapit z listą1 Znak,Preambuła Znak,lp1 Znak,CW_Lista Znak,Bullet Number Znak,List Paragraph1 Znak,List Paragraph2 Znak,ISCG Numerowanie Znak,lp11 Znak,List Paragraph11 Znak,Bullet 1 Znak,Use Case List Paragraph Znak"/>
    <w:link w:val="Akapitzlist"/>
    <w:locked/>
    <w:rsid w:val="0030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FCBB-C32C-4969-B274-44E94C56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Porucznik Dariusz</cp:lastModifiedBy>
  <cp:revision>7</cp:revision>
  <cp:lastPrinted>2017-02-22T07:46:00Z</cp:lastPrinted>
  <dcterms:created xsi:type="dcterms:W3CDTF">2022-05-20T10:44:00Z</dcterms:created>
  <dcterms:modified xsi:type="dcterms:W3CDTF">2022-06-29T13:27:00Z</dcterms:modified>
</cp:coreProperties>
</file>