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9" w:rsidRPr="00395978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  <w:r w:rsidRPr="00D22B09">
        <w:rPr>
          <w:rFonts w:ascii="Arial Narrow" w:hAnsi="Arial Narrow"/>
          <w:b/>
          <w:sz w:val="22"/>
          <w:szCs w:val="22"/>
        </w:rPr>
        <w:t>BGO-BGZ.261</w:t>
      </w:r>
      <w:r w:rsidR="004A313D">
        <w:rPr>
          <w:rFonts w:ascii="Arial Narrow" w:hAnsi="Arial Narrow"/>
          <w:b/>
          <w:sz w:val="22"/>
          <w:szCs w:val="22"/>
        </w:rPr>
        <w:t>.031</w:t>
      </w:r>
      <w:r w:rsidRPr="00D22B09">
        <w:rPr>
          <w:rFonts w:ascii="Arial Narrow" w:hAnsi="Arial Narrow"/>
          <w:b/>
          <w:sz w:val="22"/>
          <w:szCs w:val="22"/>
        </w:rPr>
        <w:t>.</w:t>
      </w:r>
      <w:r w:rsidR="00BF27F1" w:rsidRPr="00D22B09">
        <w:rPr>
          <w:rFonts w:ascii="Arial Narrow" w:hAnsi="Arial Narrow"/>
          <w:b/>
          <w:sz w:val="22"/>
          <w:szCs w:val="22"/>
        </w:rPr>
        <w:t>20</w:t>
      </w:r>
      <w:r w:rsidR="00BF27F1">
        <w:rPr>
          <w:rFonts w:ascii="Arial Narrow" w:hAnsi="Arial Narrow"/>
          <w:b/>
          <w:sz w:val="22"/>
          <w:szCs w:val="22"/>
        </w:rPr>
        <w:t>21</w:t>
      </w:r>
      <w:r w:rsidR="00CB157B">
        <w:rPr>
          <w:rFonts w:ascii="Arial Narrow" w:hAnsi="Arial Narrow"/>
          <w:b/>
          <w:sz w:val="22"/>
          <w:szCs w:val="22"/>
        </w:rPr>
        <w:t>.AL</w:t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CB157B">
        <w:rPr>
          <w:rFonts w:ascii="Arial Narrow" w:hAnsi="Arial Narrow"/>
          <w:b/>
          <w:sz w:val="22"/>
          <w:szCs w:val="22"/>
        </w:rPr>
        <w:t>2 do S</w:t>
      </w:r>
      <w:r w:rsidRPr="00D22B09">
        <w:rPr>
          <w:rFonts w:ascii="Arial Narrow" w:hAnsi="Arial Narrow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:rsidR="008A399F" w:rsidRDefault="008A399F" w:rsidP="00B96489">
      <w:pPr>
        <w:spacing w:before="120"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B36EAE" w:rsidRPr="00847D63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:rsidR="00B36EAE" w:rsidRPr="00847D63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:rsidR="00E334D5" w:rsidRDefault="00B36EAE" w:rsidP="00B96489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:rsidR="00F23D2C" w:rsidRPr="007A1883" w:rsidRDefault="00580D2A" w:rsidP="007036F8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</w:t>
      </w:r>
      <w:r w:rsidR="004A313D">
        <w:rPr>
          <w:rFonts w:ascii="Arial Narrow" w:hAnsi="Arial Narrow"/>
          <w:sz w:val="22"/>
          <w:szCs w:val="22"/>
        </w:rPr>
        <w:t>podstawowym</w:t>
      </w:r>
      <w:r w:rsidRPr="00DB3551">
        <w:rPr>
          <w:rFonts w:ascii="Arial Narrow" w:hAnsi="Arial Narrow"/>
          <w:sz w:val="22"/>
          <w:szCs w:val="22"/>
        </w:rPr>
        <w:t xml:space="preserve">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C5705" w:rsidRPr="00DB3551">
        <w:rPr>
          <w:rFonts w:ascii="Arial Narrow" w:hAnsi="Arial Narrow"/>
          <w:sz w:val="22"/>
          <w:szCs w:val="22"/>
        </w:rPr>
        <w:t xml:space="preserve">z dnia </w:t>
      </w:r>
      <w:r w:rsidR="000C5705" w:rsidRPr="00046C6F">
        <w:rPr>
          <w:rFonts w:ascii="Arial Narrow" w:hAnsi="Arial Narrow"/>
          <w:sz w:val="22"/>
          <w:szCs w:val="22"/>
        </w:rPr>
        <w:t>11 września 2019 r. Prawo zam</w:t>
      </w:r>
      <w:r w:rsidR="004A313D">
        <w:rPr>
          <w:rFonts w:ascii="Arial Narrow" w:hAnsi="Arial Narrow"/>
          <w:sz w:val="22"/>
          <w:szCs w:val="22"/>
        </w:rPr>
        <w:t>ówień publicznych (Dz. U. z 2021 r. poz. 1129</w:t>
      </w:r>
      <w:r w:rsidR="00E03C35">
        <w:rPr>
          <w:rFonts w:ascii="Arial Narrow" w:hAnsi="Arial Narrow"/>
          <w:sz w:val="22"/>
          <w:szCs w:val="22"/>
        </w:rPr>
        <w:t>,</w:t>
      </w:r>
      <w:r w:rsidR="000C5705" w:rsidRPr="00046C6F">
        <w:rPr>
          <w:rFonts w:ascii="Arial Narrow" w:hAnsi="Arial Narrow"/>
          <w:sz w:val="22"/>
          <w:szCs w:val="22"/>
        </w:rPr>
        <w:t xml:space="preserve">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875EB7">
        <w:rPr>
          <w:rFonts w:ascii="Arial Narrow" w:hAnsi="Arial Narrow" w:cs="Arial"/>
          <w:b/>
          <w:sz w:val="22"/>
          <w:szCs w:val="22"/>
        </w:rPr>
        <w:t>„</w:t>
      </w:r>
      <w:r w:rsidR="0091741F" w:rsidRPr="00A816B3">
        <w:rPr>
          <w:rFonts w:ascii="Arial Narrow" w:hAnsi="Arial Narrow" w:cs="Arial Narrow"/>
          <w:b/>
          <w:bCs/>
          <w:sz w:val="22"/>
          <w:szCs w:val="22"/>
        </w:rPr>
        <w:t xml:space="preserve">Świadczenie usług </w:t>
      </w:r>
      <w:r w:rsidR="004A313D">
        <w:rPr>
          <w:rFonts w:ascii="Arial Narrow" w:hAnsi="Arial Narrow" w:cs="Arial Narrow"/>
          <w:b/>
          <w:bCs/>
          <w:sz w:val="22"/>
          <w:szCs w:val="22"/>
        </w:rPr>
        <w:t xml:space="preserve">pocztowych oraz kurierskich </w:t>
      </w:r>
      <w:r w:rsidR="004A313D">
        <w:rPr>
          <w:rFonts w:ascii="Arial Narrow" w:hAnsi="Arial Narrow" w:cs="Arial Narrow"/>
          <w:b/>
          <w:bCs/>
          <w:sz w:val="22"/>
          <w:szCs w:val="22"/>
        </w:rPr>
        <w:br/>
        <w:t>w obrocie krajowym i zagranicznym</w:t>
      </w:r>
      <w:r w:rsidR="00B91BD7" w:rsidRPr="00875EB7">
        <w:rPr>
          <w:rFonts w:ascii="Arial Narrow" w:hAnsi="Arial Narrow"/>
          <w:b/>
          <w:sz w:val="22"/>
          <w:szCs w:val="22"/>
        </w:rPr>
        <w:t>”</w:t>
      </w:r>
      <w:r w:rsidR="001040FD" w:rsidRPr="00875EB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Osoba upoważniona do reprezentacji Wykonawcy/ów i podpisująca ofertę: </w:t>
      </w:r>
      <w:r w:rsidRPr="00473FDE">
        <w:rPr>
          <w:rFonts w:ascii="Arial Narrow" w:hAnsi="Arial Narrow"/>
          <w:b/>
          <w:bCs/>
          <w:szCs w:val="22"/>
        </w:rPr>
        <w:t>………………..……………………………………………</w:t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:rsidR="00C96025" w:rsidRPr="00473FDE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C96025" w:rsidRPr="00473FDE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497BAF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334D5" w:rsidRDefault="00E334D5" w:rsidP="00437C03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B328D9" w:rsidRPr="00E03C35" w:rsidRDefault="00E334D5" w:rsidP="00E03C35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37C03">
        <w:rPr>
          <w:rFonts w:ascii="Arial Narrow" w:hAnsi="Arial Narrow"/>
          <w:b/>
          <w:bCs/>
          <w:szCs w:val="22"/>
        </w:rPr>
        <w:t xml:space="preserve">adres </w:t>
      </w:r>
      <w:r w:rsidRPr="00437C03">
        <w:rPr>
          <w:rFonts w:ascii="Arial Narrow" w:hAnsi="Arial Narrow"/>
          <w:b/>
          <w:szCs w:val="22"/>
        </w:rPr>
        <w:t xml:space="preserve">Elektronicznej Skrzynki Podawczej Wykonawcy </w:t>
      </w:r>
      <w:r w:rsidRPr="00437C03">
        <w:rPr>
          <w:rFonts w:ascii="Arial Narrow" w:hAnsi="Arial Narrow"/>
          <w:szCs w:val="22"/>
        </w:rPr>
        <w:t xml:space="preserve">znajdującej się na platformie </w:t>
      </w:r>
      <w:proofErr w:type="spellStart"/>
      <w:r w:rsidRPr="00437C03">
        <w:rPr>
          <w:rFonts w:ascii="Arial Narrow" w:hAnsi="Arial Narrow"/>
          <w:b/>
          <w:szCs w:val="22"/>
        </w:rPr>
        <w:t>ePUAP</w:t>
      </w:r>
      <w:proofErr w:type="spellEnd"/>
      <w:r w:rsidRPr="00437C03">
        <w:rPr>
          <w:rFonts w:ascii="Arial Narrow" w:hAnsi="Arial Narrow"/>
          <w:b/>
          <w:szCs w:val="22"/>
        </w:rPr>
        <w:t>: ….</w:t>
      </w:r>
      <w:r w:rsidRPr="00437C03">
        <w:rPr>
          <w:rFonts w:ascii="Arial Narrow" w:hAnsi="Arial Narrow"/>
          <w:b/>
          <w:bCs/>
          <w:szCs w:val="22"/>
        </w:rPr>
        <w:t>…………………………</w:t>
      </w:r>
    </w:p>
    <w:p w:rsidR="00B96489" w:rsidRPr="009237DC" w:rsidRDefault="00B96489" w:rsidP="00B96489">
      <w:pPr>
        <w:pStyle w:val="Tekstpodstawowywcity"/>
        <w:spacing w:before="360" w:line="240" w:lineRule="auto"/>
        <w:rPr>
          <w:rFonts w:ascii="Arial Narrow" w:hAnsi="Arial Narrow"/>
          <w:b/>
          <w:szCs w:val="22"/>
        </w:rPr>
      </w:pPr>
      <w:r w:rsidRPr="009237DC">
        <w:rPr>
          <w:rFonts w:ascii="Arial Narrow" w:hAnsi="Arial Narrow"/>
          <w:b/>
          <w:szCs w:val="22"/>
          <w:shd w:val="clear" w:color="auto" w:fill="FBD4B4" w:themeFill="accent6" w:themeFillTint="66"/>
        </w:rPr>
        <w:t>Wykonawca, w zależności od tego czy chce złożyć ofertę na jedną lub dwie części, wypełnia odpowiednio część I lub / oraz część II przedmiotu zamówienia.</w:t>
      </w:r>
    </w:p>
    <w:p w:rsidR="00B96489" w:rsidRDefault="00B96489" w:rsidP="00B96489">
      <w:pPr>
        <w:pStyle w:val="Tekstpodstawowywcity"/>
        <w:tabs>
          <w:tab w:val="left" w:pos="851"/>
        </w:tabs>
        <w:spacing w:before="240" w:after="360" w:line="240" w:lineRule="auto"/>
        <w:ind w:left="1066"/>
        <w:rPr>
          <w:rFonts w:ascii="Arial Narrow" w:hAnsi="Arial Narrow"/>
          <w:b/>
          <w:szCs w:val="22"/>
        </w:rPr>
      </w:pPr>
    </w:p>
    <w:p w:rsidR="00054D2A" w:rsidRDefault="00054D2A" w:rsidP="00B96489">
      <w:pPr>
        <w:pStyle w:val="Tekstpodstawowywcity"/>
        <w:tabs>
          <w:tab w:val="left" w:pos="851"/>
        </w:tabs>
        <w:spacing w:before="240" w:after="360" w:line="240" w:lineRule="auto"/>
        <w:ind w:left="1066"/>
        <w:rPr>
          <w:rFonts w:ascii="Arial Narrow" w:hAnsi="Arial Narrow"/>
          <w:b/>
          <w:szCs w:val="22"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054D2A" w:rsidRPr="00035FFC" w:rsidTr="00AB04C3">
        <w:tc>
          <w:tcPr>
            <w:tcW w:w="10740" w:type="dxa"/>
            <w:shd w:val="clear" w:color="auto" w:fill="D9D9D9"/>
            <w:vAlign w:val="center"/>
          </w:tcPr>
          <w:p w:rsidR="00054D2A" w:rsidRDefault="00054D2A" w:rsidP="00AB04C3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CZĘŚĆ I ZAMÓWIENIA</w:t>
            </w:r>
          </w:p>
          <w:p w:rsidR="00054D2A" w:rsidRPr="00254EE7" w:rsidRDefault="004A313D" w:rsidP="004A313D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 w:rsidRPr="00A816B3">
              <w:rPr>
                <w:rFonts w:ascii="Arial Narrow" w:hAnsi="Arial Narrow" w:cs="Arial Narrow"/>
                <w:b/>
                <w:bCs/>
                <w:szCs w:val="22"/>
              </w:rPr>
              <w:t xml:space="preserve">Świadczenie usług </w:t>
            </w:r>
            <w:r>
              <w:rPr>
                <w:rFonts w:ascii="Arial Narrow" w:hAnsi="Arial Narrow" w:cs="Arial Narrow"/>
                <w:b/>
                <w:bCs/>
                <w:szCs w:val="22"/>
              </w:rPr>
              <w:t>pocztowych w obrocie krajowym i zagranicznym</w:t>
            </w:r>
          </w:p>
        </w:tc>
      </w:tr>
    </w:tbl>
    <w:p w:rsidR="009237DC" w:rsidRDefault="009237DC" w:rsidP="00054D2A">
      <w:pPr>
        <w:pStyle w:val="Tekstpodstawowywcity"/>
        <w:tabs>
          <w:tab w:val="left" w:pos="851"/>
        </w:tabs>
        <w:spacing w:before="240" w:after="360" w:line="240" w:lineRule="auto"/>
        <w:ind w:left="0"/>
        <w:rPr>
          <w:rFonts w:ascii="Arial Narrow" w:hAnsi="Arial Narrow"/>
          <w:b/>
          <w:szCs w:val="22"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AB04C3">
        <w:tc>
          <w:tcPr>
            <w:tcW w:w="10740" w:type="dxa"/>
            <w:shd w:val="clear" w:color="auto" w:fill="D9D9D9"/>
            <w:vAlign w:val="center"/>
          </w:tcPr>
          <w:p w:rsidR="009237DC" w:rsidRPr="00254EE7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 PRZEDMIOTU ZAMÓWIENIA</w:t>
            </w:r>
          </w:p>
        </w:tc>
      </w:tr>
    </w:tbl>
    <w:p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9E184B">
        <w:tc>
          <w:tcPr>
            <w:tcW w:w="10740" w:type="dxa"/>
            <w:shd w:val="clear" w:color="auto" w:fill="D9D9D9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964E99" w:rsidRPr="004A313D" w:rsidRDefault="004A313D" w:rsidP="004A313D">
      <w:pPr>
        <w:pStyle w:val="Tekstpodstawowy"/>
        <w:numPr>
          <w:ilvl w:val="3"/>
          <w:numId w:val="2"/>
        </w:numPr>
        <w:spacing w:before="360" w:after="0"/>
        <w:ind w:left="709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Oferujemy świadczenie usług pocztowych w obrocie krajowym i zagranicznym na zasadach określonych w Opisie przedmiotu zamówienia oraz we wzorze umowy (załączniki nr 1 i 3a do Specyfikacji warunków zamówienia przedmiotowego postępowania).</w:t>
      </w:r>
    </w:p>
    <w:p w:rsidR="00C52C82" w:rsidRPr="00935569" w:rsidRDefault="00C52C82" w:rsidP="00C52C82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hanging="245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987896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B010E">
        <w:rPr>
          <w:rFonts w:ascii="Arial Narrow" w:hAnsi="Arial Narrow" w:cs="Arial"/>
          <w:b/>
          <w:sz w:val="22"/>
          <w:szCs w:val="22"/>
        </w:rPr>
        <w:t>1</w:t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Kryterium </w:t>
      </w:r>
      <w:r w:rsidR="00E946E6">
        <w:rPr>
          <w:rFonts w:ascii="Arial Narrow" w:hAnsi="Arial Narrow" w:cs="Arial"/>
          <w:sz w:val="22"/>
          <w:szCs w:val="22"/>
        </w:rPr>
        <w:t>1: C</w:t>
      </w:r>
      <w:r w:rsidR="00C52C82" w:rsidRPr="0026187F">
        <w:rPr>
          <w:rFonts w:ascii="Arial Narrow" w:hAnsi="Arial Narrow" w:cs="Arial"/>
          <w:sz w:val="22"/>
          <w:szCs w:val="22"/>
        </w:rPr>
        <w:t>en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 ofertow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5D2637" w:rsidRPr="0026187F">
        <w:rPr>
          <w:rFonts w:ascii="Arial Narrow" w:hAnsi="Arial Narrow" w:cs="Arial"/>
          <w:sz w:val="22"/>
          <w:szCs w:val="22"/>
        </w:rPr>
        <w:t>.</w:t>
      </w:r>
    </w:p>
    <w:p w:rsidR="00C52C82" w:rsidRDefault="00BA24D1" w:rsidP="00B2760F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6E5C9D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652E1">
        <w:rPr>
          <w:rFonts w:ascii="Arial Narrow" w:hAnsi="Arial Narrow" w:cs="Arial"/>
          <w:b/>
          <w:sz w:val="22"/>
          <w:szCs w:val="22"/>
        </w:rPr>
        <w:t>2</w:t>
      </w:r>
      <w:r w:rsidR="00C52C82" w:rsidRPr="006E5C9D">
        <w:rPr>
          <w:rFonts w:ascii="Arial Narrow" w:hAnsi="Arial Narrow" w:cs="Arial"/>
          <w:b/>
          <w:sz w:val="22"/>
          <w:szCs w:val="22"/>
        </w:rPr>
        <w:t xml:space="preserve">: </w:t>
      </w:r>
      <w:proofErr w:type="spellStart"/>
      <w:r w:rsidR="00C52C82" w:rsidRPr="006E5C9D">
        <w:rPr>
          <w:rFonts w:ascii="Arial Narrow" w:hAnsi="Arial Narrow" w:cs="Arial"/>
          <w:sz w:val="22"/>
          <w:szCs w:val="22"/>
        </w:rPr>
        <w:t>Pozacenowe</w:t>
      </w:r>
      <w:proofErr w:type="spellEnd"/>
      <w:r w:rsidR="00C52C82" w:rsidRPr="006E5C9D">
        <w:rPr>
          <w:rFonts w:ascii="Arial Narrow" w:hAnsi="Arial Narrow" w:cs="Arial"/>
          <w:sz w:val="22"/>
          <w:szCs w:val="22"/>
        </w:rPr>
        <w:t xml:space="preserve"> kryteria oceny ofert.</w:t>
      </w:r>
    </w:p>
    <w:p w:rsidR="00465EED" w:rsidRDefault="00465EED" w:rsidP="00BA24D1">
      <w:pPr>
        <w:pStyle w:val="Tekstpodstawowy"/>
        <w:tabs>
          <w:tab w:val="left" w:pos="426"/>
          <w:tab w:val="left" w:pos="851"/>
        </w:tabs>
        <w:spacing w:before="240" w:after="0"/>
        <w:rPr>
          <w:rFonts w:ascii="Arial Narrow" w:hAnsi="Arial Narrow" w:cs="Arial"/>
          <w:sz w:val="22"/>
          <w:szCs w:val="22"/>
        </w:rPr>
        <w:sectPr w:rsidR="00465EED" w:rsidSect="009904B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076"/>
      </w:tblGrid>
      <w:tr w:rsidR="000B036A" w:rsidRPr="00802E03" w:rsidTr="009E184B">
        <w:tc>
          <w:tcPr>
            <w:tcW w:w="5000" w:type="pct"/>
            <w:shd w:val="clear" w:color="auto" w:fill="D9D9D9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Pr="005B2E8F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5B2E8F">
        <w:rPr>
          <w:rFonts w:ascii="Arial Narrow" w:hAnsi="Arial Narrow"/>
          <w:b/>
          <w:bCs/>
          <w:szCs w:val="22"/>
        </w:rPr>
        <w:t xml:space="preserve">CENA OFERTOWA </w:t>
      </w:r>
      <w:r w:rsidR="001820EF" w:rsidRPr="005B2E8F">
        <w:rPr>
          <w:rFonts w:ascii="Arial Narrow" w:hAnsi="Arial Narrow"/>
          <w:szCs w:val="22"/>
        </w:rPr>
        <w:t>uwzględnia</w:t>
      </w:r>
      <w:r w:rsidRPr="005B2E8F">
        <w:rPr>
          <w:rFonts w:ascii="Arial Narrow" w:hAnsi="Arial Narrow"/>
          <w:szCs w:val="22"/>
        </w:rPr>
        <w:t xml:space="preserve"> wszystkie koszty związane</w:t>
      </w:r>
      <w:r w:rsidR="00622E3E" w:rsidRPr="005B2E8F">
        <w:rPr>
          <w:rFonts w:ascii="Arial Narrow" w:hAnsi="Arial Narrow"/>
          <w:szCs w:val="22"/>
        </w:rPr>
        <w:t xml:space="preserve"> </w:t>
      </w:r>
      <w:r w:rsidRPr="005B2E8F">
        <w:rPr>
          <w:rFonts w:ascii="Arial Narrow" w:hAnsi="Arial Narrow"/>
          <w:szCs w:val="22"/>
        </w:rPr>
        <w:t xml:space="preserve">z realizacją </w:t>
      </w:r>
      <w:r w:rsidR="00E03C35">
        <w:rPr>
          <w:rFonts w:ascii="Arial Narrow" w:hAnsi="Arial Narrow"/>
          <w:szCs w:val="22"/>
        </w:rPr>
        <w:t>Części I</w:t>
      </w:r>
      <w:r w:rsidRPr="005B2E8F">
        <w:rPr>
          <w:rFonts w:ascii="Arial Narrow" w:hAnsi="Arial Narrow"/>
          <w:szCs w:val="22"/>
        </w:rPr>
        <w:t xml:space="preserve"> </w:t>
      </w:r>
      <w:r w:rsidR="00E03C35">
        <w:rPr>
          <w:rFonts w:ascii="Arial Narrow" w:hAnsi="Arial Narrow"/>
          <w:szCs w:val="22"/>
        </w:rPr>
        <w:t>z</w:t>
      </w:r>
      <w:r w:rsidRPr="005B2E8F">
        <w:rPr>
          <w:rFonts w:ascii="Arial Narrow" w:hAnsi="Arial Narrow"/>
          <w:szCs w:val="22"/>
        </w:rPr>
        <w:t>amówienia</w:t>
      </w:r>
      <w:r w:rsidR="001C6B80" w:rsidRPr="005B2E8F">
        <w:rPr>
          <w:rFonts w:ascii="Arial Narrow" w:hAnsi="Arial Narrow"/>
          <w:szCs w:val="22"/>
        </w:rPr>
        <w:t>,</w:t>
      </w:r>
      <w:r w:rsidRPr="005B2E8F">
        <w:rPr>
          <w:rFonts w:ascii="Arial Narrow" w:hAnsi="Arial Narrow"/>
          <w:szCs w:val="22"/>
        </w:rPr>
        <w:t xml:space="preserve"> zgodnie z postanowieniami opisanymi w </w:t>
      </w:r>
      <w:r w:rsidR="00BA52E9" w:rsidRPr="005B2E8F">
        <w:rPr>
          <w:rFonts w:ascii="Arial Narrow" w:hAnsi="Arial Narrow"/>
          <w:szCs w:val="22"/>
        </w:rPr>
        <w:t xml:space="preserve">SWZ </w:t>
      </w:r>
      <w:r w:rsidRPr="005B2E8F">
        <w:rPr>
          <w:rFonts w:ascii="Arial Narrow" w:hAnsi="Arial Narrow"/>
          <w:szCs w:val="22"/>
        </w:rPr>
        <w:t>i została wyliczona zgodnie ze sposobem podanym przez Zamawiającego</w:t>
      </w:r>
      <w:r w:rsidR="006B7FDA" w:rsidRPr="005B2E8F">
        <w:rPr>
          <w:rFonts w:ascii="Arial Narrow" w:hAnsi="Arial Narrow"/>
          <w:szCs w:val="22"/>
        </w:rPr>
        <w:t xml:space="preserve"> </w:t>
      </w:r>
      <w:r w:rsidRPr="005B2E8F">
        <w:rPr>
          <w:rFonts w:ascii="Arial Narrow" w:hAnsi="Arial Narrow"/>
          <w:szCs w:val="22"/>
        </w:rPr>
        <w:t xml:space="preserve">w wypełnionej </w:t>
      </w:r>
      <w:r w:rsidR="00BC5BF8" w:rsidRPr="005B2E8F">
        <w:rPr>
          <w:rFonts w:ascii="Arial Narrow" w:hAnsi="Arial Narrow"/>
          <w:szCs w:val="22"/>
        </w:rPr>
        <w:t>T</w:t>
      </w:r>
      <w:r w:rsidRPr="005B2E8F">
        <w:rPr>
          <w:rFonts w:ascii="Arial Narrow" w:hAnsi="Arial Narrow"/>
          <w:szCs w:val="22"/>
        </w:rPr>
        <w:t>abeli</w:t>
      </w:r>
      <w:r w:rsidR="008F35E8" w:rsidRPr="005B2E8F">
        <w:rPr>
          <w:rFonts w:ascii="Arial Narrow" w:hAnsi="Arial Narrow"/>
          <w:szCs w:val="22"/>
        </w:rPr>
        <w:t xml:space="preserve"> nr 1</w:t>
      </w:r>
      <w:r w:rsidRPr="005B2E8F">
        <w:rPr>
          <w:rFonts w:ascii="Arial Narrow" w:hAnsi="Arial Narrow"/>
          <w:szCs w:val="22"/>
        </w:rPr>
        <w:t>.</w:t>
      </w:r>
    </w:p>
    <w:p w:rsidR="000B036A" w:rsidRPr="005B2E8F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5B2E8F">
        <w:rPr>
          <w:rFonts w:ascii="Arial Narrow" w:hAnsi="Arial Narrow"/>
          <w:b/>
          <w:bCs/>
          <w:szCs w:val="22"/>
        </w:rPr>
        <w:t>OFERUJEMY</w:t>
      </w:r>
      <w:r w:rsidRPr="005B2E8F">
        <w:rPr>
          <w:rFonts w:ascii="Arial Narrow" w:hAnsi="Arial Narrow"/>
          <w:szCs w:val="22"/>
        </w:rPr>
        <w:t xml:space="preserve"> wykonanie </w:t>
      </w:r>
      <w:r w:rsidR="00E03C35">
        <w:rPr>
          <w:rFonts w:ascii="Arial Narrow" w:hAnsi="Arial Narrow"/>
          <w:szCs w:val="22"/>
        </w:rPr>
        <w:t>Części I</w:t>
      </w:r>
      <w:r w:rsidR="00E03C35" w:rsidRPr="005B2E8F">
        <w:rPr>
          <w:rFonts w:ascii="Arial Narrow" w:hAnsi="Arial Narrow"/>
          <w:szCs w:val="22"/>
        </w:rPr>
        <w:t xml:space="preserve"> </w:t>
      </w:r>
      <w:r w:rsidR="00E03C35">
        <w:rPr>
          <w:rFonts w:ascii="Arial Narrow" w:hAnsi="Arial Narrow"/>
          <w:szCs w:val="22"/>
        </w:rPr>
        <w:t>z</w:t>
      </w:r>
      <w:r w:rsidR="00E03C35" w:rsidRPr="005B2E8F">
        <w:rPr>
          <w:rFonts w:ascii="Arial Narrow" w:hAnsi="Arial Narrow"/>
          <w:szCs w:val="22"/>
        </w:rPr>
        <w:t>amówienia</w:t>
      </w:r>
      <w:r w:rsidRPr="005B2E8F">
        <w:rPr>
          <w:rFonts w:ascii="Arial Narrow" w:hAnsi="Arial Narrow"/>
          <w:szCs w:val="22"/>
        </w:rPr>
        <w:t xml:space="preserve"> za następującą </w:t>
      </w:r>
      <w:r w:rsidRPr="005B2E8F">
        <w:rPr>
          <w:rFonts w:ascii="Arial Narrow" w:hAnsi="Arial Narrow"/>
          <w:b/>
          <w:szCs w:val="22"/>
        </w:rPr>
        <w:t>CENĘ OFERTOWĄ</w:t>
      </w:r>
      <w:r w:rsidRPr="005B2E8F">
        <w:rPr>
          <w:rFonts w:ascii="Arial Narrow" w:hAnsi="Arial Narrow"/>
          <w:szCs w:val="22"/>
        </w:rPr>
        <w:t>:</w:t>
      </w:r>
    </w:p>
    <w:p w:rsidR="004A313D" w:rsidRDefault="000B036A" w:rsidP="004A313D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</w:t>
      </w:r>
      <w:r w:rsidR="00757E31">
        <w:rPr>
          <w:rFonts w:ascii="Arial Narrow" w:hAnsi="Arial Narrow"/>
          <w:b/>
          <w:sz w:val="28"/>
          <w:szCs w:val="26"/>
        </w:rPr>
        <w:t>nr 1</w:t>
      </w:r>
    </w:p>
    <w:p w:rsidR="002A67C3" w:rsidRPr="004A313D" w:rsidRDefault="002A67C3" w:rsidP="004A313D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p w:rsidR="004A313D" w:rsidRDefault="004A313D" w:rsidP="00654A22">
      <w:pPr>
        <w:tabs>
          <w:tab w:val="left" w:pos="709"/>
        </w:tabs>
        <w:spacing w:before="120"/>
        <w:ind w:left="709" w:hanging="284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1"/>
        <w:tblpPr w:leftFromText="141" w:rightFromText="141" w:vertAnchor="text" w:horzAnchor="page" w:tblpX="1407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506"/>
        <w:gridCol w:w="6"/>
        <w:gridCol w:w="4653"/>
        <w:gridCol w:w="1727"/>
        <w:gridCol w:w="1429"/>
        <w:gridCol w:w="1063"/>
        <w:gridCol w:w="3383"/>
      </w:tblGrid>
      <w:tr w:rsidR="002A67C3" w:rsidRPr="006B6180" w:rsidTr="00183EFB"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2A67C3" w:rsidRDefault="002A67C3" w:rsidP="006C40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7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2A67C3" w:rsidRDefault="002A67C3" w:rsidP="004A313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A67C3">
              <w:rPr>
                <w:rFonts w:ascii="Arial Narrow" w:hAnsi="Arial Narrow" w:cstheme="minorHAnsi"/>
                <w:b/>
                <w:sz w:val="20"/>
                <w:szCs w:val="20"/>
              </w:rPr>
              <w:t>Rodzaj przesyłki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CF1481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7324">
              <w:rPr>
                <w:rFonts w:ascii="Arial Narrow" w:eastAsia="Calibri" w:hAnsi="Arial Narrow"/>
                <w:b/>
                <w:sz w:val="20"/>
                <w:szCs w:val="20"/>
              </w:rPr>
              <w:t>Waga przesyłki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C87324" w:rsidRDefault="002A67C3" w:rsidP="00001E94">
            <w:pPr>
              <w:spacing w:before="120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Prognozowana</w:t>
            </w:r>
            <w:r w:rsidRPr="00C87324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ilość korespondencji</w:t>
            </w:r>
          </w:p>
          <w:p w:rsidR="002A67C3" w:rsidRPr="00C87324" w:rsidRDefault="002A67C3" w:rsidP="00001E94">
            <w:pPr>
              <w:spacing w:before="120" w:after="120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87324">
              <w:rPr>
                <w:rFonts w:ascii="Arial Narrow" w:eastAsia="Calibri" w:hAnsi="Arial Narrow"/>
                <w:b/>
                <w:sz w:val="20"/>
                <w:szCs w:val="20"/>
              </w:rPr>
              <w:t xml:space="preserve">w skali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24 miesięcy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2A67C3" w:rsidRDefault="002A67C3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7C3">
              <w:rPr>
                <w:rFonts w:ascii="Arial Narrow" w:hAnsi="Arial Narrow"/>
                <w:b/>
                <w:sz w:val="20"/>
                <w:szCs w:val="20"/>
              </w:rPr>
              <w:t>Cena za 1 przesyłkę [PLN]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A67C3" w:rsidRPr="002A67C3" w:rsidRDefault="002A67C3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7C3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:rsidR="002A67C3" w:rsidRPr="002A67C3" w:rsidRDefault="002A67C3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7C3">
              <w:rPr>
                <w:rFonts w:ascii="Arial Narrow" w:hAnsi="Arial Narrow"/>
                <w:b/>
                <w:sz w:val="20"/>
                <w:szCs w:val="20"/>
              </w:rPr>
              <w:t xml:space="preserve">[PLN] </w:t>
            </w:r>
          </w:p>
          <w:p w:rsidR="002A67C3" w:rsidRDefault="002A67C3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67C3">
              <w:rPr>
                <w:rFonts w:ascii="Arial Narrow" w:hAnsi="Arial Narrow"/>
                <w:b/>
                <w:sz w:val="20"/>
                <w:szCs w:val="20"/>
              </w:rPr>
              <w:t>(netto=brutto)</w:t>
            </w:r>
          </w:p>
          <w:p w:rsidR="002A67C3" w:rsidRPr="002A67C3" w:rsidRDefault="002A67C3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18"/>
                <w:szCs w:val="20"/>
              </w:rPr>
              <w:t>(kol.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eastAsia="Calibri" w:hAnsi="Arial Narrow"/>
                <w:b/>
                <w:sz w:val="18"/>
                <w:szCs w:val="20"/>
              </w:rPr>
              <w:t>4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</w:rPr>
              <w:t xml:space="preserve"> x </w:t>
            </w:r>
            <w:r>
              <w:rPr>
                <w:rFonts w:ascii="Arial Narrow" w:eastAsia="Calibri" w:hAnsi="Arial Narrow"/>
                <w:b/>
                <w:sz w:val="18"/>
                <w:szCs w:val="20"/>
              </w:rPr>
              <w:t>kol. 5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</w:rPr>
              <w:t>)</w:t>
            </w:r>
          </w:p>
        </w:tc>
      </w:tr>
      <w:tr w:rsidR="004A313D" w:rsidRPr="006B6180" w:rsidTr="00183EFB"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8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67C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  <w:r w:rsidR="002A67C3"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8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2A67C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8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2A67C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18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A67C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313D" w:rsidRPr="006B6180" w:rsidRDefault="00F24456" w:rsidP="004A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2A67C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zwykłe nierejestrowane niebędące przesyłkami najszybszej kategorii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4242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3584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1533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priorytetowe nierejestrowane najszybszej kategorii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720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2118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polecone rejestrowane będące przesyłkami listowymi, przemieszczane i  doręczane w sposób zabezpieczający je przed utratą, ubytkiem zawartości lub uszkodzeniem,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3852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5684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5452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za zwrotnym potwierdzeniem odbioru (ZPO) rejestrowane i doręczone za pokwitowaniem odbioru,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1780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3298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4563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polecone priorytetowe, rejestrowane najszybszej kategorii </w:t>
            </w:r>
            <w:r w:rsidRPr="006B6180">
              <w:rPr>
                <w:rFonts w:ascii="Arial Narrow" w:hAnsi="Arial Narrow" w:cstheme="minorHAnsi"/>
                <w:sz w:val="20"/>
                <w:szCs w:val="20"/>
              </w:rPr>
              <w:br/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 obrocie krajowym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997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476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Default="004A313D" w:rsidP="002A67C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polecone priorytetowe za zwrotnym potwierdzeniem odbioru (ZPO) najszybszej kategorii rejestrowane i doręczone za pokwitowaniem odbioru,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  <w:p w:rsidR="002A67C3" w:rsidRPr="006B6180" w:rsidRDefault="002A67C3" w:rsidP="002A67C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500g format S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486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  <w:bottom w:val="single" w:sz="4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1000g format 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422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4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2000g format L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339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>Przesyłki polecone priorytetowe rej</w:t>
            </w:r>
            <w:r w:rsidR="002A67C3">
              <w:rPr>
                <w:rFonts w:ascii="Arial Narrow" w:hAnsi="Arial Narrow" w:cstheme="minorHAnsi"/>
                <w:sz w:val="20"/>
                <w:szCs w:val="20"/>
              </w:rPr>
              <w:t>estrowane najszybszej kategorii</w:t>
            </w:r>
            <w:r w:rsidRPr="006B6180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="002A67C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w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obrocie zagranicznym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50g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gabaryt A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do 100g 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gabaryt A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Do 350g </w:t>
            </w:r>
          </w:p>
        </w:tc>
        <w:tc>
          <w:tcPr>
            <w:tcW w:w="1386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063" w:type="dxa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  <w:bottom w:val="single" w:sz="4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do 500g 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gabaryt A 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strefa 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4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spacing w:after="200"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do 1000g 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gabaryt A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strefa B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385DE8">
        <w:tc>
          <w:tcPr>
            <w:tcW w:w="506" w:type="dxa"/>
            <w:vMerge w:val="restart"/>
            <w:tcBorders>
              <w:lef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6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>Paczki krajowe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 kg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gabaryt A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ekonomiczna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 xml:space="preserve">5-10 kg 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gabaryt A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ekonomiczna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653" w:type="dxa"/>
            <w:tcBorders>
              <w:bottom w:val="single" w:sz="12" w:space="0" w:color="auto"/>
            </w:tcBorders>
          </w:tcPr>
          <w:p w:rsidR="004A313D" w:rsidRPr="006B6180" w:rsidRDefault="00885B06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bezpłatne zwykłe nierejestrowane– egzemplarze biblioteczne obowiązkowe, bezpłatne,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w obrocie krajowym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4A3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653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Przesyłki zwykłe nierejestrowane niebędące przesyłkami najszybszej kategorii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obrocie krajowym </w:t>
            </w:r>
            <w:r w:rsidRPr="006B6180">
              <w:rPr>
                <w:rFonts w:ascii="Arial Narrow" w:hAnsi="Arial Narrow" w:cstheme="minorHAnsi"/>
                <w:sz w:val="20"/>
                <w:szCs w:val="20"/>
              </w:rPr>
              <w:t xml:space="preserve"> z opcją </w:t>
            </w:r>
            <w:r w:rsidRPr="006B6180">
              <w:rPr>
                <w:rFonts w:ascii="Arial Narrow" w:hAnsi="Arial Narrow" w:cstheme="minorHAnsi"/>
                <w:b/>
                <w:sz w:val="20"/>
                <w:szCs w:val="20"/>
              </w:rPr>
              <w:t>„opłata przerzucona na adresata”.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Do 500 g</w:t>
            </w: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Format S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13D" w:rsidRPr="006B6180" w:rsidRDefault="004A313D" w:rsidP="004A31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180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13D" w:rsidRPr="006B6180" w:rsidRDefault="004A313D" w:rsidP="004A31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13D" w:rsidRPr="006B6180" w:rsidTr="00183E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93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13D" w:rsidRPr="001F5F75" w:rsidRDefault="004A313D" w:rsidP="004A313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5F75">
              <w:rPr>
                <w:rFonts w:ascii="Arial Narrow" w:hAnsi="Arial Narrow"/>
                <w:b/>
                <w:sz w:val="20"/>
                <w:szCs w:val="20"/>
              </w:rPr>
              <w:t>SUMA (CENA OFERTOWA):</w:t>
            </w:r>
          </w:p>
          <w:p w:rsidR="004A313D" w:rsidRPr="006B6180" w:rsidRDefault="004A313D" w:rsidP="004A313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Suma wierszy 1-10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13D" w:rsidRPr="006B6180" w:rsidRDefault="002A67C3" w:rsidP="002A67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</w:tc>
      </w:tr>
    </w:tbl>
    <w:p w:rsidR="00A81417" w:rsidRDefault="00A81417" w:rsidP="004A313D">
      <w:pPr>
        <w:tabs>
          <w:tab w:val="left" w:pos="709"/>
        </w:tabs>
        <w:spacing w:before="120"/>
        <w:jc w:val="both"/>
        <w:rPr>
          <w:rFonts w:ascii="Arial Narrow" w:hAnsi="Arial Narrow"/>
          <w:sz w:val="22"/>
          <w:szCs w:val="22"/>
        </w:rPr>
        <w:sectPr w:rsidR="00A81417" w:rsidSect="009904B5">
          <w:headerReference w:type="even" r:id="rId13"/>
          <w:headerReference w:type="default" r:id="rId14"/>
          <w:footerReference w:type="even" r:id="rId15"/>
          <w:footerReference w:type="default" r:id="rId16"/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D25D49" w:rsidRPr="00FB6EB6" w:rsidRDefault="00D25D49" w:rsidP="00D25D49">
      <w:pPr>
        <w:tabs>
          <w:tab w:val="left" w:pos="709"/>
        </w:tabs>
        <w:spacing w:before="120"/>
        <w:ind w:left="709" w:hanging="284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E332B" w:rsidRPr="00035FFC" w:rsidTr="009E184B">
        <w:tc>
          <w:tcPr>
            <w:tcW w:w="10773" w:type="dxa"/>
            <w:shd w:val="clear" w:color="auto" w:fill="D9D9D9"/>
            <w:vAlign w:val="center"/>
          </w:tcPr>
          <w:p w:rsidR="0008504D" w:rsidRPr="00801A86" w:rsidRDefault="005C4F39" w:rsidP="00801A86">
            <w:pPr>
              <w:pStyle w:val="Tekstpodstawowywcity"/>
              <w:numPr>
                <w:ilvl w:val="0"/>
                <w:numId w:val="2"/>
              </w:numPr>
              <w:spacing w:before="360" w:after="360" w:line="240" w:lineRule="auto"/>
              <w:ind w:left="284" w:hanging="284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:rsidR="00757E31" w:rsidRDefault="00757E31" w:rsidP="00757E31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p w:rsidR="00EE332B" w:rsidRDefault="00757E31" w:rsidP="00757E31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</w:t>
      </w:r>
      <w:r>
        <w:rPr>
          <w:rFonts w:ascii="Arial Narrow" w:hAnsi="Arial Narrow"/>
          <w:b/>
          <w:sz w:val="28"/>
          <w:szCs w:val="26"/>
        </w:rPr>
        <w:t>nr 2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:rsidTr="009E184B">
        <w:tc>
          <w:tcPr>
            <w:tcW w:w="10908" w:type="dxa"/>
            <w:shd w:val="clear" w:color="auto" w:fill="D9D9D9"/>
            <w:vAlign w:val="center"/>
          </w:tcPr>
          <w:p w:rsidR="00BA6B6C" w:rsidRPr="00FB1B52" w:rsidRDefault="00751E7F" w:rsidP="00653AF4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KRYTERIUM  </w:t>
            </w:r>
            <w:r w:rsidR="00C9255B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B1B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 </w:t>
            </w:r>
            <w:r w:rsidR="001F5F75">
              <w:rPr>
                <w:rFonts w:ascii="Arial Narrow" w:hAnsi="Arial Narrow"/>
                <w:b/>
                <w:bCs/>
                <w:sz w:val="22"/>
                <w:szCs w:val="22"/>
              </w:rPr>
              <w:t>System śledzenia przesyłek</w:t>
            </w:r>
          </w:p>
        </w:tc>
      </w:tr>
      <w:tr w:rsidR="0008504D" w:rsidRPr="00C074C2" w:rsidTr="008652EC">
        <w:tblPrEx>
          <w:shd w:val="clear" w:color="auto" w:fill="auto"/>
        </w:tblPrEx>
        <w:trPr>
          <w:trHeight w:val="1185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EC2" w:rsidRDefault="007D4EC2" w:rsidP="007D4EC2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3046A0">
              <w:rPr>
                <w:rFonts w:ascii="Arial Narrow" w:hAnsi="Arial Narrow"/>
                <w:b/>
                <w:szCs w:val="22"/>
              </w:rPr>
              <w:t xml:space="preserve">Oferujemy </w:t>
            </w:r>
            <w:r w:rsidR="001F5F75">
              <w:rPr>
                <w:rFonts w:ascii="Arial Narrow" w:hAnsi="Arial Narrow"/>
                <w:b/>
                <w:szCs w:val="22"/>
              </w:rPr>
              <w:t>system śledzenia przesyłek</w:t>
            </w:r>
          </w:p>
          <w:p w:rsidR="007D4EC2" w:rsidRPr="00DD7D8B" w:rsidRDefault="007D4EC2" w:rsidP="007D4EC2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  <w:p w:rsidR="0008504D" w:rsidRPr="00DD7D8B" w:rsidRDefault="003046A0" w:rsidP="001F5F75">
            <w:pPr>
              <w:pStyle w:val="Tekstpodstawowywcity"/>
              <w:spacing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</w:t>
            </w:r>
            <w:r w:rsidR="007D4EC2"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KWADRAT  W  PRZYPADKU  ZAOFEROWANIA </w:t>
            </w:r>
            <w:r w:rsidR="001F5F75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SYSTEMU ŚLEDZENIA PRZESYŁEK</w:t>
            </w:r>
            <w:r w:rsidR="001716A8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</w:t>
            </w:r>
          </w:p>
        </w:tc>
      </w:tr>
    </w:tbl>
    <w:p w:rsidR="0061253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612533" w:rsidRPr="0009508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1"/>
      </w:tblGrid>
      <w:tr w:rsidR="009621BD" w:rsidRPr="00035FFC" w:rsidTr="009E184B">
        <w:tc>
          <w:tcPr>
            <w:tcW w:w="10801" w:type="dxa"/>
            <w:shd w:val="clear" w:color="auto" w:fill="D9D9D9"/>
            <w:vAlign w:val="center"/>
          </w:tcPr>
          <w:p w:rsidR="009621BD" w:rsidRPr="00035FFC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807DFC">
        <w:rPr>
          <w:rFonts w:ascii="Arial Narrow" w:hAnsi="Arial Narrow"/>
          <w:sz w:val="22"/>
          <w:szCs w:val="22"/>
        </w:rPr>
        <w:t>amówienie będziemy realizowali w terminie określonym</w:t>
      </w:r>
      <w:r w:rsidR="009F5377">
        <w:rPr>
          <w:rFonts w:ascii="Arial Narrow" w:hAnsi="Arial Narrow"/>
          <w:sz w:val="22"/>
          <w:szCs w:val="22"/>
        </w:rPr>
        <w:t xml:space="preserve">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0F35FE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</w:t>
      </w:r>
      <w:r w:rsidR="00807DFC">
        <w:rPr>
          <w:rFonts w:ascii="Arial Narrow" w:hAnsi="Arial Narrow"/>
          <w:sz w:val="22"/>
          <w:szCs w:val="22"/>
        </w:rPr>
        <w:t>runki płatności za realizację</w:t>
      </w:r>
      <w:r w:rsidRPr="009621BD">
        <w:rPr>
          <w:rFonts w:ascii="Arial Narrow" w:hAnsi="Arial Narrow"/>
          <w:sz w:val="22"/>
          <w:szCs w:val="22"/>
        </w:rPr>
        <w:t xml:space="preserve"> zamówienia na zasadach opisanych w</w:t>
      </w:r>
      <w:r w:rsidR="00CF5B47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9621BD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860339" w:rsidP="006B5E62">
      <w:pPr>
        <w:pStyle w:val="Zwykytekst"/>
        <w:numPr>
          <w:ilvl w:val="1"/>
          <w:numId w:val="23"/>
        </w:numPr>
        <w:spacing w:before="240"/>
        <w:ind w:firstLine="134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860339" w:rsidP="006B5E62">
      <w:pPr>
        <w:pStyle w:val="Zwykytekst"/>
        <w:numPr>
          <w:ilvl w:val="1"/>
          <w:numId w:val="23"/>
        </w:numPr>
        <w:spacing w:before="240"/>
        <w:ind w:firstLine="134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C20CE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807DFC" w:rsidRPr="00F920D4" w:rsidRDefault="00807DFC" w:rsidP="00E03C35">
      <w:pPr>
        <w:pStyle w:val="Zwykytekst"/>
        <w:tabs>
          <w:tab w:val="left" w:leader="dot" w:pos="9072"/>
        </w:tabs>
        <w:spacing w:before="240"/>
        <w:ind w:right="471"/>
        <w:jc w:val="both"/>
        <w:rPr>
          <w:rFonts w:ascii="Arial Narrow" w:hAnsi="Arial Narrow" w:cs="Times New Roman"/>
          <w:b/>
          <w:i/>
          <w:szCs w:val="22"/>
        </w:rPr>
      </w:pPr>
    </w:p>
    <w:p w:rsidR="000B5934" w:rsidRPr="007C20CE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7C20CE">
        <w:rPr>
          <w:rFonts w:ascii="Arial Narrow" w:hAnsi="Arial Narrow"/>
          <w:b/>
          <w:bCs/>
          <w:sz w:val="22"/>
          <w:szCs w:val="22"/>
        </w:rPr>
        <w:t xml:space="preserve">DOTYCZY  PRZYKŁADOWO  CZYNNOŚCI,  O  KTÓRYCH  MOWA  W  ART. 17  NW.  USTAWY  </w:t>
      </w:r>
    </w:p>
    <w:p w:rsidR="000B5934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lastRenderedPageBreak/>
        <w:t xml:space="preserve">W przypadku wystąpienia sytuacji opisanej w pkt </w:t>
      </w:r>
      <w:r w:rsidR="007C20CE">
        <w:rPr>
          <w:rFonts w:ascii="Arial Narrow" w:hAnsi="Arial Narrow"/>
          <w:bCs/>
          <w:szCs w:val="22"/>
        </w:rPr>
        <w:t>7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</w:t>
      </w:r>
      <w:r w:rsidR="007C20CE">
        <w:rPr>
          <w:rFonts w:ascii="Arial Narrow" w:hAnsi="Arial Narrow"/>
          <w:b/>
          <w:bCs/>
        </w:rPr>
        <w:t>ych mowa</w:t>
      </w:r>
      <w:r w:rsidR="007C20CE">
        <w:rPr>
          <w:rFonts w:ascii="Arial Narrow" w:hAnsi="Arial Narrow"/>
          <w:b/>
          <w:bCs/>
        </w:rPr>
        <w:br/>
        <w:t>w pkt XXII.8</w:t>
      </w:r>
      <w:r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</w:rPr>
        <w:t xml:space="preserve">SWZ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</w:t>
      </w:r>
      <w:r w:rsidRPr="003F7F74">
        <w:rPr>
          <w:rFonts w:ascii="Arial Narrow" w:hAnsi="Arial Narrow" w:cs="Arial"/>
          <w:color w:val="000000"/>
          <w:sz w:val="22"/>
          <w:szCs w:val="22"/>
        </w:rPr>
        <w:t xml:space="preserve">w </w:t>
      </w:r>
      <w:r w:rsidR="00757E31" w:rsidRPr="003F7F74">
        <w:rPr>
          <w:rFonts w:ascii="Arial Narrow" w:hAnsi="Arial Narrow"/>
          <w:sz w:val="22"/>
          <w:szCs w:val="22"/>
        </w:rPr>
        <w:t>pkt XXVIII. 3</w:t>
      </w:r>
      <w:r w:rsidR="00757E3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80296">
        <w:rPr>
          <w:rFonts w:ascii="Arial Narrow" w:hAnsi="Arial Narrow" w:cs="Arial"/>
          <w:color w:val="000000"/>
          <w:sz w:val="22"/>
          <w:szCs w:val="22"/>
        </w:rPr>
        <w:t>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 xml:space="preserve">od których dane osobowe bezpośrednio </w:t>
      </w:r>
      <w:r w:rsidR="000F35FE">
        <w:rPr>
          <w:rFonts w:ascii="Arial Narrow" w:hAnsi="Arial Narrow" w:cs="Arial"/>
          <w:sz w:val="22"/>
          <w:szCs w:val="22"/>
        </w:rPr>
        <w:br/>
      </w:r>
      <w:r w:rsidRPr="00105FE9">
        <w:rPr>
          <w:rFonts w:ascii="Arial Narrow" w:hAnsi="Arial Narrow" w:cs="Arial"/>
          <w:sz w:val="22"/>
          <w:szCs w:val="22"/>
        </w:rPr>
        <w:t>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6E6640" w:rsidRPr="001F5F75" w:rsidRDefault="00EB6C8F" w:rsidP="001F5F75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E69C7">
        <w:rPr>
          <w:rFonts w:ascii="Arial Narrow" w:hAnsi="Arial Narrow"/>
          <w:sz w:val="22"/>
          <w:szCs w:val="22"/>
        </w:rPr>
        <w:t>Uważamy się za związanych niniejszą ofertą do dnia określonego w pkt XVI.1</w:t>
      </w:r>
      <w:r w:rsidRPr="009E69C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E69C7">
        <w:rPr>
          <w:rFonts w:ascii="Arial Narrow" w:hAnsi="Arial Narrow"/>
          <w:sz w:val="22"/>
          <w:szCs w:val="22"/>
        </w:rPr>
        <w:t>SWZ</w:t>
      </w:r>
      <w:r w:rsidR="009621BD" w:rsidRPr="009E69C7">
        <w:rPr>
          <w:rFonts w:ascii="Arial Narrow" w:hAnsi="Arial Narrow"/>
          <w:sz w:val="22"/>
          <w:szCs w:val="22"/>
        </w:rPr>
        <w:t>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9237DC" w:rsidRPr="00943790" w:rsidRDefault="00F915AC" w:rsidP="00EB3E1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07ABD">
        <w:rPr>
          <w:rFonts w:ascii="Arial Narrow" w:hAnsi="Arial Narrow"/>
          <w:color w:val="auto"/>
          <w:sz w:val="22"/>
          <w:szCs w:val="22"/>
        </w:rPr>
        <w:t>Z</w:t>
      </w:r>
      <w:r w:rsidR="00F01E00" w:rsidRPr="00C07ABD">
        <w:rPr>
          <w:rFonts w:ascii="Arial Narrow" w:hAnsi="Arial Narrow"/>
          <w:color w:val="auto"/>
          <w:sz w:val="22"/>
          <w:szCs w:val="22"/>
        </w:rPr>
        <w:t xml:space="preserve">obowiązujemy się </w:t>
      </w:r>
      <w:r w:rsidR="00E03C35">
        <w:rPr>
          <w:rFonts w:ascii="Arial Narrow" w:hAnsi="Arial Narrow"/>
          <w:color w:val="auto"/>
          <w:sz w:val="22"/>
          <w:szCs w:val="22"/>
        </w:rPr>
        <w:t xml:space="preserve"> do </w:t>
      </w:r>
      <w:r w:rsidR="002016F5" w:rsidRPr="00C07ABD">
        <w:rPr>
          <w:rFonts w:ascii="Arial Narrow" w:hAnsi="Arial Narrow" w:cs="ArialNarrow"/>
          <w:sz w:val="22"/>
          <w:szCs w:val="22"/>
        </w:rPr>
        <w:t xml:space="preserve">dostarczenia Zamawiającemu </w:t>
      </w:r>
      <w:r w:rsidR="002016F5" w:rsidRPr="00C07ABD">
        <w:rPr>
          <w:rFonts w:ascii="Arial Narrow" w:hAnsi="Arial Narrow"/>
          <w:sz w:val="22"/>
          <w:szCs w:val="22"/>
        </w:rPr>
        <w:t xml:space="preserve">poświadczonej za zgodność z oryginałem, przez osobę uprawnioną </w:t>
      </w:r>
      <w:r w:rsidR="00C07ABD" w:rsidRPr="00C07ABD">
        <w:rPr>
          <w:rFonts w:ascii="Arial Narrow" w:hAnsi="Arial Narrow"/>
          <w:sz w:val="22"/>
          <w:szCs w:val="22"/>
        </w:rPr>
        <w:br/>
      </w:r>
      <w:r w:rsidR="002016F5" w:rsidRPr="00C07ABD">
        <w:rPr>
          <w:rFonts w:ascii="Arial Narrow" w:hAnsi="Arial Narrow"/>
          <w:sz w:val="22"/>
          <w:szCs w:val="22"/>
        </w:rPr>
        <w:t xml:space="preserve">do reprezentowania Wykonawcy, </w:t>
      </w:r>
      <w:r w:rsidR="002016F5" w:rsidRPr="00C07ABD">
        <w:rPr>
          <w:rFonts w:ascii="Arial Narrow" w:hAnsi="Arial Narrow"/>
          <w:b/>
          <w:sz w:val="22"/>
          <w:szCs w:val="22"/>
        </w:rPr>
        <w:t>kopii polisy ubezpieczeniowej</w:t>
      </w:r>
      <w:r w:rsidR="002016F5" w:rsidRPr="00C07ABD">
        <w:rPr>
          <w:rFonts w:ascii="Arial Narrow" w:hAnsi="Arial Narrow"/>
          <w:sz w:val="22"/>
          <w:szCs w:val="22"/>
        </w:rPr>
        <w:t xml:space="preserve"> oraz dowodu jej opłacenia (jeśli z polisy nie wynika, </w:t>
      </w:r>
      <w:r w:rsidR="002016F5" w:rsidRPr="00C07ABD">
        <w:rPr>
          <w:rFonts w:ascii="Arial Narrow" w:hAnsi="Arial Narrow"/>
          <w:sz w:val="22"/>
          <w:szCs w:val="22"/>
        </w:rPr>
        <w:br/>
        <w:t xml:space="preserve">że została opłacona), a w przypadku jej braku innego dokumentu potwierdzającego, że Wykonawca jest ubezpieczony </w:t>
      </w:r>
      <w:r w:rsidR="00C07ABD" w:rsidRPr="00C07ABD">
        <w:rPr>
          <w:rFonts w:ascii="Arial Narrow" w:hAnsi="Arial Narrow"/>
          <w:sz w:val="22"/>
          <w:szCs w:val="22"/>
        </w:rPr>
        <w:br/>
      </w:r>
      <w:r w:rsidR="002016F5" w:rsidRPr="00C07ABD">
        <w:rPr>
          <w:rFonts w:ascii="Arial Narrow" w:hAnsi="Arial Narrow"/>
          <w:sz w:val="22"/>
          <w:szCs w:val="22"/>
        </w:rPr>
        <w:t xml:space="preserve">w zakresie prowadzonej działalności gospodarczej związanej z przedmiotem zamówienia na sumę gwarancyjną nie mniejszą niż </w:t>
      </w:r>
      <w:r w:rsidR="002016F5" w:rsidRPr="00C07ABD">
        <w:rPr>
          <w:rFonts w:ascii="Arial Narrow" w:hAnsi="Arial Narrow"/>
          <w:b/>
          <w:sz w:val="22"/>
          <w:szCs w:val="22"/>
        </w:rPr>
        <w:t>200 000 zł</w:t>
      </w:r>
      <w:r w:rsidR="00500F5C" w:rsidRPr="00C07ABD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:rsidR="00943790" w:rsidRPr="00C07ABD" w:rsidRDefault="00943790" w:rsidP="00EB3E1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07ABD">
        <w:rPr>
          <w:rFonts w:ascii="Arial Narrow" w:hAnsi="Arial Narrow"/>
          <w:color w:val="auto"/>
          <w:sz w:val="22"/>
          <w:szCs w:val="22"/>
        </w:rPr>
        <w:t>Zobowiązujemy się</w:t>
      </w:r>
      <w:r w:rsidR="00E03C35">
        <w:rPr>
          <w:rFonts w:ascii="Arial Narrow" w:hAnsi="Arial Narrow"/>
          <w:color w:val="auto"/>
          <w:sz w:val="22"/>
          <w:szCs w:val="22"/>
        </w:rPr>
        <w:t xml:space="preserve"> do</w:t>
      </w:r>
      <w:r w:rsidRPr="00C07ABD">
        <w:rPr>
          <w:rFonts w:ascii="Arial Narrow" w:hAnsi="Arial Narrow"/>
          <w:color w:val="auto"/>
          <w:sz w:val="22"/>
          <w:szCs w:val="22"/>
        </w:rPr>
        <w:t xml:space="preserve"> </w:t>
      </w:r>
      <w:r w:rsidRPr="00C07ABD">
        <w:rPr>
          <w:rFonts w:ascii="Arial Narrow" w:hAnsi="Arial Narrow" w:cs="ArialNarrow"/>
          <w:sz w:val="22"/>
          <w:szCs w:val="22"/>
        </w:rPr>
        <w:t xml:space="preserve">dostarczenia Zamawiającemu </w:t>
      </w:r>
      <w:r>
        <w:rPr>
          <w:rFonts w:ascii="Arial Narrow" w:hAnsi="Arial Narrow" w:cs="Arial"/>
          <w:sz w:val="22"/>
          <w:szCs w:val="22"/>
        </w:rPr>
        <w:t>wykaz</w:t>
      </w:r>
      <w:r w:rsidR="007C20CE">
        <w:rPr>
          <w:rFonts w:ascii="Arial Narrow" w:hAnsi="Arial Narrow" w:cs="Arial"/>
          <w:sz w:val="22"/>
          <w:szCs w:val="22"/>
        </w:rPr>
        <w:t>u</w:t>
      </w:r>
      <w:r>
        <w:rPr>
          <w:rFonts w:ascii="Arial Narrow" w:hAnsi="Arial Narrow" w:cs="Arial"/>
          <w:sz w:val="22"/>
          <w:szCs w:val="22"/>
        </w:rPr>
        <w:t xml:space="preserve"> placówek Wykonawcy na terenie miast wskazanych w Opisie przedmiotu zamówienia - załącznik nr 1 do SWZ.</w:t>
      </w:r>
    </w:p>
    <w:p w:rsidR="001F5F75" w:rsidRDefault="001F5F75">
      <w:pPr>
        <w:rPr>
          <w:rFonts w:ascii="Arial Narrow" w:eastAsia="Calibri" w:hAnsi="Arial Narrow" w:cs="Calibri"/>
          <w:b/>
          <w:color w:val="000000"/>
          <w:sz w:val="22"/>
          <w:szCs w:val="22"/>
          <w:highlight w:val="yellow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highlight w:val="yellow"/>
          <w:lang w:eastAsia="en-US"/>
        </w:rPr>
        <w:br w:type="page"/>
      </w:r>
    </w:p>
    <w:p w:rsidR="001F5F75" w:rsidRPr="001F5F75" w:rsidRDefault="001F5F75" w:rsidP="001F5F75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AB04C3">
        <w:tc>
          <w:tcPr>
            <w:tcW w:w="10740" w:type="dxa"/>
            <w:shd w:val="clear" w:color="auto" w:fill="D9D9D9"/>
            <w:vAlign w:val="center"/>
          </w:tcPr>
          <w:p w:rsidR="009237DC" w:rsidRDefault="009237DC" w:rsidP="00AB04C3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II ZAMÓWIENIA</w:t>
            </w:r>
          </w:p>
          <w:p w:rsidR="002A141C" w:rsidRPr="00254EE7" w:rsidRDefault="004A313D" w:rsidP="00AB04C3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 w:rsidRPr="00A816B3">
              <w:rPr>
                <w:rFonts w:ascii="Arial Narrow" w:hAnsi="Arial Narrow" w:cs="Arial Narrow"/>
                <w:b/>
                <w:bCs/>
                <w:szCs w:val="22"/>
              </w:rPr>
              <w:t xml:space="preserve">Świadczenie usług </w:t>
            </w:r>
            <w:r>
              <w:rPr>
                <w:rFonts w:ascii="Arial Narrow" w:hAnsi="Arial Narrow" w:cs="Arial Narrow"/>
                <w:b/>
                <w:bCs/>
                <w:szCs w:val="22"/>
              </w:rPr>
              <w:t>kurierskich w obrocie krajowym i zagranicznym</w:t>
            </w:r>
          </w:p>
        </w:tc>
      </w:tr>
    </w:tbl>
    <w:p w:rsidR="009237DC" w:rsidRDefault="009237DC" w:rsidP="00EB3E13">
      <w:pPr>
        <w:pStyle w:val="Default"/>
        <w:tabs>
          <w:tab w:val="left" w:pos="993"/>
        </w:tabs>
        <w:spacing w:before="240" w:after="36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2A141C" w:rsidRPr="00035FFC" w:rsidTr="00AB04C3">
        <w:tc>
          <w:tcPr>
            <w:tcW w:w="10740" w:type="dxa"/>
            <w:shd w:val="clear" w:color="auto" w:fill="D9D9D9"/>
            <w:vAlign w:val="center"/>
          </w:tcPr>
          <w:p w:rsidR="002A141C" w:rsidRPr="00254EE7" w:rsidRDefault="002A141C" w:rsidP="001F5F75">
            <w:pPr>
              <w:pStyle w:val="Tekstpodstawowywcity"/>
              <w:numPr>
                <w:ilvl w:val="0"/>
                <w:numId w:val="20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1F5F75" w:rsidRPr="004A313D" w:rsidRDefault="001F5F75" w:rsidP="001F5F75">
      <w:pPr>
        <w:pStyle w:val="Tekstpodstawowy"/>
        <w:numPr>
          <w:ilvl w:val="3"/>
          <w:numId w:val="20"/>
        </w:numPr>
        <w:spacing w:before="360" w:after="0"/>
        <w:ind w:left="709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Oferujemy świadczenie usług kurierskich w obrocie krajowym i zagranicznym na zasadach określonych w Opisie przedmiotu zamówienia oraz we wzorze umowy (załączniki nr 1 i 3b do Specyfikacji warunków zamówienia przedmiotowego postępowania).</w:t>
      </w:r>
    </w:p>
    <w:p w:rsidR="001F5F75" w:rsidRPr="00935569" w:rsidRDefault="001F5F75" w:rsidP="001F5F75">
      <w:pPr>
        <w:pStyle w:val="Tekstpodstawowy"/>
        <w:numPr>
          <w:ilvl w:val="3"/>
          <w:numId w:val="20"/>
        </w:numPr>
        <w:tabs>
          <w:tab w:val="left" w:pos="426"/>
          <w:tab w:val="left" w:pos="851"/>
        </w:tabs>
        <w:spacing w:before="360" w:after="0"/>
        <w:ind w:hanging="245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1F5F75" w:rsidRDefault="001F5F75" w:rsidP="001F5F75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>
        <w:rPr>
          <w:rFonts w:ascii="Arial Narrow" w:hAnsi="Arial Narrow" w:cs="Arial"/>
          <w:b/>
          <w:sz w:val="22"/>
          <w:szCs w:val="22"/>
        </w:rPr>
        <w:t>3</w:t>
      </w:r>
      <w:r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Pr="0026187F">
        <w:rPr>
          <w:rFonts w:ascii="Arial Narrow" w:hAnsi="Arial Narrow" w:cs="Arial"/>
          <w:sz w:val="22"/>
          <w:szCs w:val="22"/>
        </w:rPr>
        <w:t xml:space="preserve">Kryterium </w:t>
      </w:r>
      <w:r>
        <w:rPr>
          <w:rFonts w:ascii="Arial Narrow" w:hAnsi="Arial Narrow" w:cs="Arial"/>
          <w:sz w:val="22"/>
          <w:szCs w:val="22"/>
        </w:rPr>
        <w:t>1: C</w:t>
      </w:r>
      <w:r w:rsidRPr="0026187F">
        <w:rPr>
          <w:rFonts w:ascii="Arial Narrow" w:hAnsi="Arial Narrow" w:cs="Arial"/>
          <w:sz w:val="22"/>
          <w:szCs w:val="22"/>
        </w:rPr>
        <w:t>en</w:t>
      </w:r>
      <w:r>
        <w:rPr>
          <w:rFonts w:ascii="Arial Narrow" w:hAnsi="Arial Narrow" w:cs="Arial"/>
          <w:sz w:val="22"/>
          <w:szCs w:val="22"/>
        </w:rPr>
        <w:t>a</w:t>
      </w:r>
      <w:r w:rsidRPr="0026187F">
        <w:rPr>
          <w:rFonts w:ascii="Arial Narrow" w:hAnsi="Arial Narrow" w:cs="Arial"/>
          <w:sz w:val="22"/>
          <w:szCs w:val="22"/>
        </w:rPr>
        <w:t xml:space="preserve"> ofertow</w:t>
      </w:r>
      <w:r>
        <w:rPr>
          <w:rFonts w:ascii="Arial Narrow" w:hAnsi="Arial Narrow" w:cs="Arial"/>
          <w:sz w:val="22"/>
          <w:szCs w:val="22"/>
        </w:rPr>
        <w:t>a</w:t>
      </w:r>
      <w:r w:rsidRPr="0026187F">
        <w:rPr>
          <w:rFonts w:ascii="Arial Narrow" w:hAnsi="Arial Narrow" w:cs="Arial"/>
          <w:sz w:val="22"/>
          <w:szCs w:val="22"/>
        </w:rPr>
        <w:t>.</w:t>
      </w:r>
    </w:p>
    <w:p w:rsidR="001F5F75" w:rsidRDefault="001F5F75" w:rsidP="001F5F75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6E5C9D">
        <w:rPr>
          <w:rFonts w:ascii="Arial Narrow" w:hAnsi="Arial Narrow" w:cs="Arial"/>
          <w:b/>
          <w:sz w:val="22"/>
          <w:szCs w:val="22"/>
        </w:rPr>
        <w:t xml:space="preserve">Tabela nr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6E5C9D">
        <w:rPr>
          <w:rFonts w:ascii="Arial Narrow" w:hAnsi="Arial Narrow" w:cs="Arial"/>
          <w:b/>
          <w:sz w:val="22"/>
          <w:szCs w:val="22"/>
        </w:rPr>
        <w:t xml:space="preserve">: </w:t>
      </w:r>
      <w:proofErr w:type="spellStart"/>
      <w:r w:rsidRPr="006E5C9D">
        <w:rPr>
          <w:rFonts w:ascii="Arial Narrow" w:hAnsi="Arial Narrow" w:cs="Arial"/>
          <w:sz w:val="22"/>
          <w:szCs w:val="22"/>
        </w:rPr>
        <w:t>Pozacenowe</w:t>
      </w:r>
      <w:proofErr w:type="spellEnd"/>
      <w:r w:rsidRPr="006E5C9D">
        <w:rPr>
          <w:rFonts w:ascii="Arial Narrow" w:hAnsi="Arial Narrow" w:cs="Arial"/>
          <w:sz w:val="22"/>
          <w:szCs w:val="22"/>
        </w:rPr>
        <w:t xml:space="preserve"> kryteria oceny ofert.</w:t>
      </w:r>
    </w:p>
    <w:p w:rsidR="001F5F75" w:rsidRDefault="001F5F75" w:rsidP="002A141C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  <w:sectPr w:rsidR="001F5F75" w:rsidSect="00A81417"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7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582"/>
      </w:tblGrid>
      <w:tr w:rsidR="002A141C" w:rsidRPr="00802E03" w:rsidTr="00AB04C3">
        <w:trPr>
          <w:trHeight w:val="357"/>
        </w:trPr>
        <w:tc>
          <w:tcPr>
            <w:tcW w:w="5000" w:type="pct"/>
            <w:shd w:val="clear" w:color="auto" w:fill="D9D9D9"/>
            <w:vAlign w:val="center"/>
          </w:tcPr>
          <w:p w:rsidR="002A141C" w:rsidRPr="00171CBC" w:rsidRDefault="002A141C" w:rsidP="001F5F75">
            <w:pPr>
              <w:pStyle w:val="Tekstpodstawowywcity"/>
              <w:numPr>
                <w:ilvl w:val="0"/>
                <w:numId w:val="20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b/>
                <w:szCs w:val="22"/>
              </w:rPr>
              <w:lastRenderedPageBreak/>
              <w:tab/>
            </w:r>
            <w:r w:rsidRPr="00171CBC">
              <w:rPr>
                <w:rFonts w:ascii="Arial Narrow" w:hAnsi="Arial Narrow"/>
                <w:b/>
                <w:sz w:val="20"/>
              </w:rPr>
              <w:t xml:space="preserve"> CENA  OFERTOWA</w:t>
            </w:r>
          </w:p>
        </w:tc>
      </w:tr>
    </w:tbl>
    <w:p w:rsidR="002A141C" w:rsidRPr="00155AF6" w:rsidRDefault="002A141C" w:rsidP="00EB3E13">
      <w:pPr>
        <w:pStyle w:val="Tekstpodstawowywcity"/>
        <w:numPr>
          <w:ilvl w:val="0"/>
          <w:numId w:val="15"/>
        </w:numPr>
        <w:tabs>
          <w:tab w:val="left" w:pos="851"/>
        </w:tabs>
        <w:spacing w:before="360" w:line="240" w:lineRule="auto"/>
        <w:rPr>
          <w:rFonts w:ascii="Arial Narrow" w:hAnsi="Arial Narrow"/>
          <w:szCs w:val="22"/>
        </w:rPr>
      </w:pPr>
      <w:r w:rsidRPr="00802E03">
        <w:rPr>
          <w:rFonts w:ascii="Arial Narrow" w:hAnsi="Arial Narrow"/>
          <w:b/>
          <w:bCs/>
          <w:szCs w:val="22"/>
        </w:rPr>
        <w:t xml:space="preserve">CENA OFERTOWA </w:t>
      </w:r>
      <w:r w:rsidR="001820EF">
        <w:rPr>
          <w:rFonts w:ascii="Arial Narrow" w:hAnsi="Arial Narrow"/>
          <w:szCs w:val="22"/>
        </w:rPr>
        <w:t>uwzględnia</w:t>
      </w:r>
      <w:r w:rsidRPr="00155AF6">
        <w:rPr>
          <w:rFonts w:ascii="Arial Narrow" w:hAnsi="Arial Narrow"/>
          <w:szCs w:val="22"/>
        </w:rPr>
        <w:t xml:space="preserve"> wszystkie koszty związane z realizacją </w:t>
      </w:r>
      <w:r w:rsidR="00E03C35">
        <w:rPr>
          <w:rFonts w:ascii="Arial Narrow" w:hAnsi="Arial Narrow"/>
          <w:szCs w:val="22"/>
        </w:rPr>
        <w:t>Części II</w:t>
      </w:r>
      <w:r w:rsidR="00E03C35" w:rsidRPr="005B2E8F">
        <w:rPr>
          <w:rFonts w:ascii="Arial Narrow" w:hAnsi="Arial Narrow"/>
          <w:szCs w:val="22"/>
        </w:rPr>
        <w:t xml:space="preserve"> </w:t>
      </w:r>
      <w:r w:rsidR="00E03C35">
        <w:rPr>
          <w:rFonts w:ascii="Arial Narrow" w:hAnsi="Arial Narrow"/>
          <w:szCs w:val="22"/>
        </w:rPr>
        <w:t>z</w:t>
      </w:r>
      <w:r w:rsidR="00E03C35" w:rsidRPr="005B2E8F">
        <w:rPr>
          <w:rFonts w:ascii="Arial Narrow" w:hAnsi="Arial Narrow"/>
          <w:szCs w:val="22"/>
        </w:rPr>
        <w:t>amówienia</w:t>
      </w:r>
      <w:r w:rsidRPr="00155AF6">
        <w:rPr>
          <w:rFonts w:ascii="Arial Narrow" w:hAnsi="Arial Narrow"/>
          <w:szCs w:val="22"/>
        </w:rPr>
        <w:t xml:space="preserve">, zgodnie z postanowieniami opisanymi w </w:t>
      </w:r>
      <w:r>
        <w:rPr>
          <w:rFonts w:ascii="Arial Narrow" w:hAnsi="Arial Narrow"/>
          <w:szCs w:val="22"/>
        </w:rPr>
        <w:t xml:space="preserve">SWZ </w:t>
      </w:r>
      <w:r w:rsidRPr="00155AF6">
        <w:rPr>
          <w:rFonts w:ascii="Arial Narrow" w:hAnsi="Arial Narrow"/>
          <w:szCs w:val="22"/>
        </w:rPr>
        <w:t xml:space="preserve">i została wyliczona zgodnie </w:t>
      </w:r>
      <w:r w:rsidR="00CF1481">
        <w:rPr>
          <w:rFonts w:ascii="Arial Narrow" w:hAnsi="Arial Narrow"/>
          <w:szCs w:val="22"/>
        </w:rPr>
        <w:br/>
      </w:r>
      <w:r w:rsidRPr="00155AF6">
        <w:rPr>
          <w:rFonts w:ascii="Arial Narrow" w:hAnsi="Arial Narrow"/>
          <w:szCs w:val="22"/>
        </w:rPr>
        <w:t>ze sposobem podanym przez Zamawiającego</w:t>
      </w:r>
      <w:r>
        <w:rPr>
          <w:rFonts w:ascii="Arial Narrow" w:hAnsi="Arial Narrow"/>
          <w:szCs w:val="22"/>
        </w:rPr>
        <w:t xml:space="preserve"> </w:t>
      </w:r>
      <w:r w:rsidRPr="00155AF6">
        <w:rPr>
          <w:rFonts w:ascii="Arial Narrow" w:hAnsi="Arial Narrow"/>
          <w:szCs w:val="22"/>
        </w:rPr>
        <w:t>w wypełnionej Tabeli</w:t>
      </w:r>
      <w:r w:rsidR="008F35E8">
        <w:rPr>
          <w:rFonts w:ascii="Arial Narrow" w:hAnsi="Arial Narrow"/>
          <w:szCs w:val="22"/>
        </w:rPr>
        <w:t xml:space="preserve"> nr 3</w:t>
      </w:r>
      <w:r w:rsidRPr="00155AF6">
        <w:rPr>
          <w:rFonts w:ascii="Arial Narrow" w:hAnsi="Arial Narrow"/>
          <w:szCs w:val="22"/>
        </w:rPr>
        <w:t>.</w:t>
      </w:r>
    </w:p>
    <w:p w:rsidR="002A141C" w:rsidRPr="00802E03" w:rsidRDefault="002A141C" w:rsidP="00EB3E13">
      <w:pPr>
        <w:pStyle w:val="Tekstpodstawowywcity"/>
        <w:numPr>
          <w:ilvl w:val="0"/>
          <w:numId w:val="1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E03C35">
        <w:rPr>
          <w:rFonts w:ascii="Arial Narrow" w:hAnsi="Arial Narrow"/>
          <w:szCs w:val="22"/>
        </w:rPr>
        <w:t>Części II</w:t>
      </w:r>
      <w:r w:rsidR="00E03C35" w:rsidRPr="005B2E8F">
        <w:rPr>
          <w:rFonts w:ascii="Arial Narrow" w:hAnsi="Arial Narrow"/>
          <w:szCs w:val="22"/>
        </w:rPr>
        <w:t xml:space="preserve"> </w:t>
      </w:r>
      <w:r w:rsidR="00E03C35">
        <w:rPr>
          <w:rFonts w:ascii="Arial Narrow" w:hAnsi="Arial Narrow"/>
          <w:szCs w:val="22"/>
        </w:rPr>
        <w:t>z</w:t>
      </w:r>
      <w:r w:rsidR="00E03C35" w:rsidRPr="005B2E8F">
        <w:rPr>
          <w:rFonts w:ascii="Arial Narrow" w:hAnsi="Arial Narrow"/>
          <w:szCs w:val="22"/>
        </w:rPr>
        <w:t>amówienia</w:t>
      </w:r>
      <w:r w:rsidRPr="00802E03">
        <w:rPr>
          <w:rFonts w:ascii="Arial Narrow" w:hAnsi="Arial Narrow"/>
          <w:szCs w:val="22"/>
        </w:rPr>
        <w:t xml:space="preserve">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CF1481" w:rsidRPr="00CF1481" w:rsidRDefault="00757E31" w:rsidP="00D54351">
      <w:pPr>
        <w:pStyle w:val="Akapitzlist"/>
        <w:spacing w:after="120"/>
        <w:ind w:left="786" w:right="45"/>
        <w:rPr>
          <w:rFonts w:ascii="Arial Narrow" w:hAnsi="Arial Narrow"/>
          <w:b/>
          <w:sz w:val="28"/>
          <w:szCs w:val="26"/>
        </w:rPr>
      </w:pPr>
      <w:r w:rsidRPr="00757E31">
        <w:rPr>
          <w:rFonts w:ascii="Arial Narrow" w:hAnsi="Arial Narrow"/>
          <w:b/>
          <w:sz w:val="28"/>
          <w:szCs w:val="26"/>
        </w:rPr>
        <w:t xml:space="preserve">Tabela </w:t>
      </w:r>
      <w:r w:rsidR="001F5F75">
        <w:rPr>
          <w:rFonts w:ascii="Arial Narrow" w:hAnsi="Arial Narrow"/>
          <w:b/>
          <w:sz w:val="28"/>
          <w:szCs w:val="26"/>
        </w:rPr>
        <w:t>nr 3</w:t>
      </w:r>
    </w:p>
    <w:tbl>
      <w:tblPr>
        <w:tblW w:w="121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1559"/>
        <w:gridCol w:w="1560"/>
        <w:gridCol w:w="1560"/>
      </w:tblGrid>
      <w:tr w:rsidR="002A67C3" w:rsidRPr="00C87324" w:rsidTr="002A67C3">
        <w:tc>
          <w:tcPr>
            <w:tcW w:w="1560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2A67C3" w:rsidRDefault="002A67C3" w:rsidP="00CF1481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Waga</w:t>
            </w:r>
          </w:p>
          <w:p w:rsidR="00D54351" w:rsidRPr="00CF1481" w:rsidRDefault="00D54351" w:rsidP="00CF1481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i maksymalne wymiary przesyłek 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spacing w:before="120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Prognozowana</w:t>
            </w:r>
            <w:r w:rsidRPr="00C8732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ilość korespondencji</w:t>
            </w:r>
          </w:p>
          <w:p w:rsidR="002A67C3" w:rsidRPr="00C87324" w:rsidRDefault="002A67C3" w:rsidP="00CF1481">
            <w:pPr>
              <w:spacing w:before="120" w:after="120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w skali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24 miesięcy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spacing w:before="120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Cena NETTO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br/>
              <w:t>za 1 przesyłkę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br/>
              <w:t>w PLN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spacing w:before="120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Cena BRUTTO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br/>
              <w:t>za 1 przesyłkę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br/>
              <w:t>w PLN</w:t>
            </w:r>
            <w:r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 xml:space="preserve"> (kol. 4 + VAT)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Wartość NETTO</w:t>
            </w:r>
          </w:p>
          <w:p w:rsidR="002A67C3" w:rsidRPr="00C87324" w:rsidRDefault="002A67C3" w:rsidP="00001E94">
            <w:pPr>
              <w:spacing w:before="120"/>
              <w:jc w:val="center"/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(kol.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 xml:space="preserve"> 3 x </w:t>
            </w:r>
            <w:r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kol. 4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2A67C3" w:rsidRPr="00C87324" w:rsidRDefault="002A67C3" w:rsidP="00001E94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Wartość BRUTTO</w:t>
            </w:r>
          </w:p>
          <w:p w:rsidR="002A67C3" w:rsidRPr="00C87324" w:rsidRDefault="002A67C3" w:rsidP="00001E94">
            <w:pPr>
              <w:spacing w:before="120"/>
              <w:jc w:val="center"/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 xml:space="preserve">(kol. 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 xml:space="preserve">6 </w:t>
            </w:r>
            <w:r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+ VAT</w:t>
            </w:r>
            <w:r w:rsidRPr="00C87324"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EEECE1"/>
          </w:tcPr>
          <w:p w:rsidR="002A67C3" w:rsidRPr="00CF1481" w:rsidRDefault="002A67C3" w:rsidP="002A67C3">
            <w:pPr>
              <w:spacing w:before="120" w:after="20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CF1481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Stawka podatku VAT</w:t>
            </w:r>
          </w:p>
          <w:p w:rsidR="002A67C3" w:rsidRPr="00C87324" w:rsidRDefault="002A67C3" w:rsidP="002A67C3">
            <w:pPr>
              <w:jc w:val="center"/>
              <w:rPr>
                <w:rFonts w:ascii="Arial Narrow" w:eastAsia="Calibri" w:hAnsi="Arial Narrow"/>
                <w:b/>
                <w:sz w:val="18"/>
                <w:szCs w:val="20"/>
                <w:lang w:eastAsia="en-US"/>
              </w:rPr>
            </w:pPr>
            <w:r w:rsidRPr="00CF1481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[%]</w:t>
            </w:r>
          </w:p>
        </w:tc>
      </w:tr>
      <w:tr w:rsidR="002A67C3" w:rsidRPr="00C87324" w:rsidTr="002A67C3">
        <w:trPr>
          <w:trHeight w:hRule="exact" w:val="323"/>
        </w:trPr>
        <w:tc>
          <w:tcPr>
            <w:tcW w:w="1560" w:type="dxa"/>
            <w:shd w:val="clear" w:color="auto" w:fill="D9D9D9"/>
            <w:tcMar>
              <w:bottom w:w="28" w:type="dxa"/>
            </w:tcMar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  <w:tcMar>
              <w:bottom w:w="28" w:type="dxa"/>
            </w:tcMar>
            <w:vAlign w:val="center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shd w:val="clear" w:color="auto" w:fill="D9D9D9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7" w:type="dxa"/>
            <w:shd w:val="clear" w:color="auto" w:fill="D9D9D9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9" w:type="dxa"/>
            <w:shd w:val="clear" w:color="auto" w:fill="D9D9D9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60" w:type="dxa"/>
            <w:shd w:val="clear" w:color="auto" w:fill="D9D9D9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7</w:t>
            </w:r>
            <w:r w:rsidRPr="00C87324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D9D9D9"/>
          </w:tcPr>
          <w:p w:rsidR="002A67C3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8.</w:t>
            </w:r>
          </w:p>
        </w:tc>
      </w:tr>
      <w:tr w:rsidR="002A67C3" w:rsidRPr="00C87324" w:rsidTr="00D54351">
        <w:trPr>
          <w:trHeight w:hRule="exact" w:val="8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240" w:after="24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Serwis krajowy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Do 1 kg</w:t>
            </w:r>
          </w:p>
          <w:p w:rsidR="00D54351" w:rsidRPr="00D54351" w:rsidRDefault="00D54351" w:rsidP="00D5435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54351">
              <w:rPr>
                <w:rFonts w:ascii="Arial Narrow" w:hAnsi="Arial Narrow"/>
                <w:b/>
                <w:sz w:val="12"/>
                <w:szCs w:val="12"/>
              </w:rPr>
              <w:t>(dł.  35 cm, szer.25 cm)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2577</w:t>
            </w:r>
          </w:p>
        </w:tc>
        <w:tc>
          <w:tcPr>
            <w:tcW w:w="1418" w:type="dxa"/>
            <w:shd w:val="clear" w:color="auto" w:fill="auto"/>
          </w:tcPr>
          <w:p w:rsidR="002A67C3" w:rsidRPr="00A71470" w:rsidRDefault="002A67C3" w:rsidP="00001E94">
            <w:pPr>
              <w:pStyle w:val="Akapitzlist"/>
              <w:spacing w:before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A67C3" w:rsidRPr="00C87324" w:rsidTr="00D54351">
        <w:trPr>
          <w:trHeight w:hRule="exact" w:val="857"/>
        </w:trPr>
        <w:tc>
          <w:tcPr>
            <w:tcW w:w="1560" w:type="dxa"/>
            <w:vMerge/>
            <w:shd w:val="clear" w:color="auto" w:fill="auto"/>
            <w:vAlign w:val="center"/>
          </w:tcPr>
          <w:p w:rsidR="002A67C3" w:rsidRPr="00005EEB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7C3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Do 5 kg</w:t>
            </w:r>
          </w:p>
          <w:p w:rsidR="00D54351" w:rsidRPr="00D54351" w:rsidRDefault="00D54351" w:rsidP="00D5435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(dł. 33 cm, szer. 22 cm, </w:t>
            </w:r>
            <w:r>
              <w:rPr>
                <w:rFonts w:ascii="Arial Narrow" w:hAnsi="Arial Narrow"/>
                <w:b/>
                <w:sz w:val="12"/>
                <w:szCs w:val="12"/>
              </w:rPr>
              <w:br/>
              <w:t>wys. 12 cm</w:t>
            </w:r>
            <w:r w:rsidRPr="00D54351">
              <w:rPr>
                <w:rFonts w:ascii="Arial Narrow" w:hAnsi="Arial Narrow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2A67C3" w:rsidRPr="00A71470" w:rsidRDefault="002A67C3" w:rsidP="00001E94">
            <w:pPr>
              <w:pStyle w:val="Akapitzlist"/>
              <w:spacing w:before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A67C3" w:rsidRPr="00C87324" w:rsidTr="00D54351">
        <w:trPr>
          <w:trHeight w:hRule="exact" w:val="842"/>
        </w:trPr>
        <w:tc>
          <w:tcPr>
            <w:tcW w:w="1560" w:type="dxa"/>
            <w:vMerge/>
            <w:shd w:val="clear" w:color="auto" w:fill="auto"/>
            <w:vAlign w:val="center"/>
          </w:tcPr>
          <w:p w:rsidR="002A67C3" w:rsidRPr="00005EEB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7C3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Do 10 kg</w:t>
            </w:r>
          </w:p>
          <w:p w:rsidR="00D54351" w:rsidRPr="00005EEB" w:rsidRDefault="00D54351" w:rsidP="00D5435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(dł. 33 cm, szer. 22 cm, </w:t>
            </w:r>
            <w:r>
              <w:rPr>
                <w:rFonts w:ascii="Arial Narrow" w:hAnsi="Arial Narrow"/>
                <w:b/>
                <w:sz w:val="12"/>
                <w:szCs w:val="12"/>
              </w:rPr>
              <w:br/>
              <w:t>wys. 24 cm</w:t>
            </w:r>
            <w:r w:rsidRPr="00D54351">
              <w:rPr>
                <w:rFonts w:ascii="Arial Narrow" w:hAnsi="Arial Narrow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2A67C3" w:rsidRPr="00A71470" w:rsidRDefault="002A67C3" w:rsidP="00001E94">
            <w:pPr>
              <w:pStyle w:val="Akapitzlist"/>
              <w:spacing w:before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A67C3" w:rsidRPr="00C87324" w:rsidTr="00D54351">
        <w:trPr>
          <w:trHeight w:hRule="exact" w:val="853"/>
        </w:trPr>
        <w:tc>
          <w:tcPr>
            <w:tcW w:w="1560" w:type="dxa"/>
            <w:vMerge/>
            <w:shd w:val="clear" w:color="auto" w:fill="auto"/>
            <w:vAlign w:val="center"/>
          </w:tcPr>
          <w:p w:rsidR="002A67C3" w:rsidRPr="00005EEB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7C3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Do 20 kg</w:t>
            </w:r>
          </w:p>
          <w:p w:rsidR="00D54351" w:rsidRPr="00005EEB" w:rsidRDefault="00D54351" w:rsidP="00D5435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(dł. 66 cm, szer. 44 cm, </w:t>
            </w:r>
            <w:r>
              <w:rPr>
                <w:rFonts w:ascii="Arial Narrow" w:hAnsi="Arial Narrow"/>
                <w:b/>
                <w:sz w:val="12"/>
                <w:szCs w:val="12"/>
              </w:rPr>
              <w:br/>
              <w:t>wys. 24 cm</w:t>
            </w:r>
            <w:r w:rsidRPr="00D54351">
              <w:rPr>
                <w:rFonts w:ascii="Arial Narrow" w:hAnsi="Arial Narrow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2A67C3" w:rsidRPr="00A71470" w:rsidRDefault="002A67C3" w:rsidP="00001E94">
            <w:pPr>
              <w:pStyle w:val="Akapitzlist"/>
              <w:spacing w:before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A67C3" w:rsidRPr="00C87324" w:rsidTr="00D54351">
        <w:trPr>
          <w:trHeight w:hRule="exact" w:val="851"/>
        </w:trPr>
        <w:tc>
          <w:tcPr>
            <w:tcW w:w="1560" w:type="dxa"/>
            <w:vMerge/>
            <w:shd w:val="clear" w:color="auto" w:fill="auto"/>
            <w:vAlign w:val="center"/>
          </w:tcPr>
          <w:p w:rsidR="002A67C3" w:rsidRPr="00005EEB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7C3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 w:rsidRPr="00005EEB">
              <w:rPr>
                <w:rFonts w:ascii="Arial Narrow" w:hAnsi="Arial Narrow"/>
                <w:b/>
                <w:sz w:val="20"/>
              </w:rPr>
              <w:t>Do 30 kg</w:t>
            </w:r>
          </w:p>
          <w:p w:rsidR="00D54351" w:rsidRPr="00005EEB" w:rsidRDefault="00D54351" w:rsidP="00D5435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(dł. 66 cm, szer. 44 cm, </w:t>
            </w:r>
            <w:r>
              <w:rPr>
                <w:rFonts w:ascii="Arial Narrow" w:hAnsi="Arial Narrow"/>
                <w:b/>
                <w:sz w:val="12"/>
                <w:szCs w:val="12"/>
              </w:rPr>
              <w:br/>
              <w:t>wys. 24 cm</w:t>
            </w:r>
            <w:r w:rsidRPr="00D54351">
              <w:rPr>
                <w:rFonts w:ascii="Arial Narrow" w:hAnsi="Arial Narrow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7C3" w:rsidRPr="00005EEB" w:rsidRDefault="002A67C3" w:rsidP="00001E9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2A67C3" w:rsidRPr="00A71470" w:rsidRDefault="002A67C3" w:rsidP="00001E94">
            <w:pPr>
              <w:pStyle w:val="Akapitzlist"/>
              <w:spacing w:before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A67C3" w:rsidRPr="00C87324" w:rsidRDefault="002A67C3" w:rsidP="00001E94">
            <w:pPr>
              <w:spacing w:before="120" w:line="360" w:lineRule="auto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A67C3" w:rsidRPr="00C87324" w:rsidTr="00D54351">
        <w:trPr>
          <w:trHeight w:hRule="exact" w:val="1049"/>
        </w:trPr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2A67C3" w:rsidRPr="00C87324" w:rsidRDefault="002A67C3" w:rsidP="002A67C3">
            <w:pPr>
              <w:spacing w:before="240" w:after="240" w:line="360" w:lineRule="auto"/>
              <w:jc w:val="righ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SUMA (CENA</w:t>
            </w:r>
            <w:r w:rsidRPr="00C87324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OFERTOWA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67C3" w:rsidRPr="00C87324" w:rsidRDefault="002A67C3" w:rsidP="00001E94">
            <w:pPr>
              <w:spacing w:before="360" w:after="240"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……………… zł NETTO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:rsidR="002A67C3" w:rsidRPr="00C87324" w:rsidRDefault="002A67C3" w:rsidP="00001E94">
            <w:pPr>
              <w:spacing w:before="360" w:after="240"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8732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……………… zł BRUTTO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7C3" w:rsidRPr="00C87324" w:rsidRDefault="002A67C3" w:rsidP="00001E94">
            <w:pPr>
              <w:spacing w:before="360" w:after="240"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……</w:t>
            </w:r>
          </w:p>
        </w:tc>
      </w:tr>
    </w:tbl>
    <w:p w:rsidR="00CF1481" w:rsidRDefault="00CF1481" w:rsidP="00757E31">
      <w:pPr>
        <w:pStyle w:val="Akapitzlist"/>
        <w:spacing w:after="120"/>
        <w:ind w:left="786" w:right="45"/>
        <w:rPr>
          <w:rFonts w:ascii="Arial Narrow" w:hAnsi="Arial Narrow"/>
          <w:b/>
          <w:sz w:val="28"/>
          <w:szCs w:val="26"/>
        </w:rPr>
      </w:pPr>
    </w:p>
    <w:p w:rsidR="00CF1481" w:rsidRDefault="00CF1481" w:rsidP="00757E31">
      <w:pPr>
        <w:pStyle w:val="Akapitzlist"/>
        <w:spacing w:after="120"/>
        <w:ind w:left="786" w:right="45"/>
        <w:rPr>
          <w:rFonts w:ascii="Arial Narrow" w:hAnsi="Arial Narrow"/>
          <w:b/>
          <w:sz w:val="28"/>
          <w:szCs w:val="26"/>
        </w:rPr>
      </w:pPr>
    </w:p>
    <w:p w:rsidR="00CF1481" w:rsidRDefault="00CF1481" w:rsidP="00757E31">
      <w:pPr>
        <w:pStyle w:val="Akapitzlist"/>
        <w:spacing w:after="120"/>
        <w:ind w:left="786" w:right="45"/>
        <w:rPr>
          <w:rFonts w:ascii="Arial Narrow" w:hAnsi="Arial Narrow"/>
          <w:b/>
          <w:sz w:val="28"/>
          <w:szCs w:val="26"/>
        </w:rPr>
      </w:pPr>
    </w:p>
    <w:p w:rsidR="00CF1481" w:rsidRPr="00A42320" w:rsidRDefault="00CF1481" w:rsidP="00A42320">
      <w:pPr>
        <w:spacing w:after="120"/>
        <w:ind w:right="45"/>
        <w:rPr>
          <w:rFonts w:ascii="Arial Narrow" w:hAnsi="Arial Narrow"/>
          <w:b/>
          <w:sz w:val="28"/>
          <w:szCs w:val="26"/>
        </w:rPr>
      </w:pPr>
    </w:p>
    <w:p w:rsidR="00D07DB3" w:rsidRPr="00D07DB3" w:rsidRDefault="00D07DB3" w:rsidP="001F5F75">
      <w:pPr>
        <w:spacing w:after="120"/>
        <w:ind w:left="788" w:right="45" w:firstLine="62"/>
        <w:rPr>
          <w:rFonts w:ascii="Arial Narrow" w:hAnsi="Arial Narrow"/>
          <w:b/>
          <w:sz w:val="16"/>
          <w:szCs w:val="16"/>
        </w:rPr>
      </w:pPr>
    </w:p>
    <w:p w:rsidR="001F5F75" w:rsidRDefault="001F5F75" w:rsidP="001F5F75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</w:t>
      </w:r>
      <w:r w:rsidR="00257FBF">
        <w:rPr>
          <w:rFonts w:ascii="Arial Narrow" w:hAnsi="Arial Narrow"/>
          <w:b/>
          <w:sz w:val="28"/>
          <w:szCs w:val="26"/>
        </w:rPr>
        <w:t>nr 4</w:t>
      </w:r>
      <w:bookmarkStart w:id="0" w:name="_GoBack"/>
      <w:bookmarkEnd w:id="0"/>
    </w:p>
    <w:tbl>
      <w:tblPr>
        <w:tblW w:w="10908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1F5F75" w:rsidRPr="00035FFC" w:rsidTr="001820EF">
        <w:tc>
          <w:tcPr>
            <w:tcW w:w="10908" w:type="dxa"/>
            <w:shd w:val="clear" w:color="auto" w:fill="D9D9D9"/>
            <w:vAlign w:val="center"/>
          </w:tcPr>
          <w:p w:rsidR="001F5F75" w:rsidRPr="00FB1B52" w:rsidRDefault="001F5F75" w:rsidP="00AB04C3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  System śledzenia przesyłek</w:t>
            </w:r>
          </w:p>
        </w:tc>
      </w:tr>
      <w:tr w:rsidR="001F5F75" w:rsidRPr="00C074C2" w:rsidTr="001820EF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:rsidR="001F5F75" w:rsidRDefault="001F5F75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>
              <w:rPr>
                <w:rFonts w:ascii="Arial Narrow" w:hAnsi="Arial Narrow"/>
                <w:b/>
                <w:szCs w:val="22"/>
              </w:rPr>
              <w:t>Oferujemy system śledzenia przesyłek</w:t>
            </w:r>
          </w:p>
          <w:p w:rsidR="001F5F75" w:rsidRPr="00DD7D8B" w:rsidRDefault="001F5F75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  <w:p w:rsidR="001F5F75" w:rsidRPr="00DD7D8B" w:rsidRDefault="001F5F75" w:rsidP="00AB04C3">
            <w:pPr>
              <w:pStyle w:val="Tekstpodstawowywcity"/>
              <w:spacing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KWADRAT  W  PRZYPADKU  ZAOFEROWANIA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SYSTEMU ŚLEDZENIA PRZESYŁEK)</w:t>
            </w:r>
          </w:p>
        </w:tc>
      </w:tr>
      <w:tr w:rsidR="001F5F75" w:rsidRPr="00C074C2" w:rsidTr="001820EF">
        <w:tblPrEx>
          <w:shd w:val="clear" w:color="auto" w:fill="auto"/>
        </w:tblPrEx>
        <w:trPr>
          <w:trHeight w:val="927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1F5F75" w:rsidRDefault="00AB04C3" w:rsidP="00AB04C3">
            <w:pPr>
              <w:pStyle w:val="Tekstpodstawowywcity"/>
              <w:spacing w:line="240" w:lineRule="auto"/>
              <w:ind w:left="34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bCs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bCs/>
                <w:szCs w:val="22"/>
              </w:rPr>
              <w:t>3:  Rabat na przesyłki w serwisie zagranicznym</w:t>
            </w:r>
          </w:p>
        </w:tc>
      </w:tr>
      <w:tr w:rsidR="001F5F75" w:rsidRPr="00C074C2" w:rsidTr="001820EF">
        <w:tblPrEx>
          <w:shd w:val="clear" w:color="auto" w:fill="auto"/>
        </w:tblPrEx>
        <w:trPr>
          <w:trHeight w:val="1185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C3" w:rsidRDefault="00AB04C3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  <w:p w:rsidR="00AB04C3" w:rsidRDefault="00AB04C3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Oferujemy rabat na przesyłki w serwisie zagraniczny w wysokości …… % od cen określonych w ogólnym cenniku obowiązującym w naszej firmie</w:t>
            </w:r>
          </w:p>
          <w:p w:rsidR="00AB04C3" w:rsidRDefault="00AB04C3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</w:p>
          <w:p w:rsidR="00AB04C3" w:rsidRDefault="00AB04C3" w:rsidP="00AB04C3">
            <w:pPr>
              <w:pStyle w:val="Tekstpodstawowywcity"/>
              <w:spacing w:line="24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WPISUJE WYSOKOŚĆ RABATU. W PRZYPADKU BRAKU WSKAZANIA WYSOKOŚCI RABATU, ZAMAWIAJĄCY UZNA, ŻE WYKONAWCA NIE OFERUJE RABATU I OBOWIĄZUJĄCYMI CENAMI W TRAKCIE REALIZACJI UMOWY BĘDZIE CENNIK OBOWIĄZUJĄCY U WYKONAWCY)</w:t>
            </w:r>
          </w:p>
        </w:tc>
      </w:tr>
    </w:tbl>
    <w:p w:rsidR="001F5F75" w:rsidRDefault="001F5F75" w:rsidP="00AB04C3">
      <w:pPr>
        <w:tabs>
          <w:tab w:val="left" w:pos="709"/>
        </w:tabs>
        <w:spacing w:before="120"/>
        <w:jc w:val="both"/>
        <w:rPr>
          <w:rFonts w:ascii="Arial Narrow" w:hAnsi="Arial Narrow"/>
          <w:b/>
          <w:sz w:val="20"/>
          <w:szCs w:val="18"/>
        </w:rPr>
        <w:sectPr w:rsidR="001F5F75" w:rsidSect="006157BF">
          <w:headerReference w:type="even" r:id="rId17"/>
          <w:footerReference w:type="even" r:id="rId18"/>
          <w:footerReference w:type="default" r:id="rId19"/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2A141C" w:rsidRPr="00095083" w:rsidRDefault="002A141C" w:rsidP="002A141C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1"/>
      </w:tblGrid>
      <w:tr w:rsidR="002A141C" w:rsidRPr="00035FFC" w:rsidTr="00AB04C3">
        <w:tc>
          <w:tcPr>
            <w:tcW w:w="10801" w:type="dxa"/>
            <w:shd w:val="clear" w:color="auto" w:fill="D9D9D9"/>
            <w:vAlign w:val="center"/>
          </w:tcPr>
          <w:p w:rsidR="002A141C" w:rsidRPr="00035FFC" w:rsidRDefault="002A141C" w:rsidP="001F5F75">
            <w:pPr>
              <w:pStyle w:val="Tekstpodstawowywcity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2A141C" w:rsidRPr="002C4206" w:rsidRDefault="001820EF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360"/>
        <w:ind w:left="709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Zamówienie będziemy realizowali w terminie określonym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>wraz z załącznikami</w:t>
      </w:r>
      <w:r w:rsidR="002A141C" w:rsidRPr="002C4206">
        <w:rPr>
          <w:rFonts w:ascii="Arial Narrow" w:hAnsi="Arial Narrow"/>
          <w:sz w:val="22"/>
          <w:szCs w:val="22"/>
        </w:rPr>
        <w:t>.</w:t>
      </w:r>
    </w:p>
    <w:p w:rsidR="002A141C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left="709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0D242B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>
        <w:rPr>
          <w:rFonts w:ascii="Arial Narrow" w:hAnsi="Arial Narrow"/>
          <w:sz w:val="22"/>
          <w:szCs w:val="22"/>
        </w:rPr>
        <w:t xml:space="preserve"> 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2A141C" w:rsidRPr="00690A17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left="709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W cenie oferty uwzględnione zostały wszystkie koszty wykonania zamówienia.</w:t>
      </w:r>
    </w:p>
    <w:p w:rsidR="002A141C" w:rsidRPr="00515F52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left="709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 ceny</w:t>
      </w:r>
      <w:r w:rsidR="00E03C35">
        <w:rPr>
          <w:rFonts w:ascii="Arial Narrow" w:hAnsi="Arial Narrow"/>
          <w:sz w:val="22"/>
          <w:szCs w:val="22"/>
        </w:rPr>
        <w:t xml:space="preserve"> jednostkowej brutto oraz ceny</w:t>
      </w:r>
      <w:r w:rsidRPr="0064030D">
        <w:rPr>
          <w:rFonts w:ascii="Arial Narrow" w:hAnsi="Arial Narrow"/>
          <w:sz w:val="22"/>
          <w:szCs w:val="22"/>
        </w:rPr>
        <w:t xml:space="preserve"> oferty brutto </w:t>
      </w:r>
      <w:r w:rsidRPr="00515F52">
        <w:rPr>
          <w:rFonts w:ascii="Arial Narrow" w:hAnsi="Arial Narrow"/>
          <w:sz w:val="22"/>
          <w:szCs w:val="22"/>
        </w:rPr>
        <w:t>zastosowaliśmy, aktualnie obowiązującą w przepisach</w:t>
      </w:r>
      <w:r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 i usług (VAT).</w:t>
      </w:r>
    </w:p>
    <w:p w:rsidR="002A141C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left="709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Pr="009621BD">
        <w:rPr>
          <w:rFonts w:ascii="Arial Narrow" w:hAnsi="Arial Narrow"/>
          <w:sz w:val="22"/>
          <w:szCs w:val="22"/>
        </w:rPr>
        <w:t xml:space="preserve">WZ oraz </w:t>
      </w:r>
      <w:r w:rsidRPr="009621BD">
        <w:rPr>
          <w:rFonts w:ascii="Arial Narrow" w:hAnsi="Arial Narrow" w:cs="Arial"/>
          <w:sz w:val="22"/>
          <w:szCs w:val="22"/>
        </w:rPr>
        <w:t>wzorem U</w:t>
      </w:r>
      <w:r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>
        <w:rPr>
          <w:rFonts w:ascii="Arial Narrow" w:hAnsi="Arial Narrow"/>
          <w:sz w:val="22"/>
          <w:szCs w:val="22"/>
        </w:rPr>
        <w:t>wraz z załącznikami</w:t>
      </w:r>
      <w:r w:rsidRPr="009621BD">
        <w:rPr>
          <w:rFonts w:ascii="Arial Narrow" w:hAnsi="Arial Narrow"/>
          <w:sz w:val="22"/>
          <w:szCs w:val="22"/>
        </w:rPr>
        <w:t xml:space="preserve"> i nie wnosimy do nich zastrzeżeń, przyjmujemy warunki </w:t>
      </w:r>
      <w:r w:rsidR="00AA7114">
        <w:rPr>
          <w:rFonts w:ascii="Arial Narrow" w:hAnsi="Arial Narrow"/>
          <w:sz w:val="22"/>
          <w:szCs w:val="22"/>
        </w:rPr>
        <w:br/>
      </w:r>
      <w:r w:rsidRPr="009621BD">
        <w:rPr>
          <w:rFonts w:ascii="Arial Narrow" w:hAnsi="Arial Narrow"/>
          <w:sz w:val="22"/>
          <w:szCs w:val="22"/>
        </w:rPr>
        <w:t>w nich zawarte</w:t>
      </w:r>
      <w:r>
        <w:rPr>
          <w:rFonts w:ascii="Arial Narrow" w:hAnsi="Arial Narrow"/>
          <w:sz w:val="22"/>
          <w:szCs w:val="22"/>
        </w:rPr>
        <w:t xml:space="preserve"> </w:t>
      </w:r>
      <w:r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2A141C" w:rsidRPr="00C37F6B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left="709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2A141C" w:rsidRPr="00B02683" w:rsidRDefault="002A141C" w:rsidP="00183EFB">
      <w:pPr>
        <w:pStyle w:val="Zwykytekst"/>
        <w:numPr>
          <w:ilvl w:val="1"/>
          <w:numId w:val="22"/>
        </w:numPr>
        <w:spacing w:before="240"/>
        <w:ind w:hanging="8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2A141C" w:rsidRPr="00B02683" w:rsidRDefault="002A141C" w:rsidP="00183EFB">
      <w:pPr>
        <w:pStyle w:val="Zwykytekst"/>
        <w:tabs>
          <w:tab w:val="left" w:leader="dot" w:pos="9072"/>
        </w:tabs>
        <w:spacing w:before="120"/>
        <w:ind w:left="1416" w:right="471" w:hanging="8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2A141C" w:rsidRPr="00B02683" w:rsidRDefault="002A141C" w:rsidP="00183EFB">
      <w:pPr>
        <w:pStyle w:val="Zwykytekst"/>
        <w:numPr>
          <w:ilvl w:val="1"/>
          <w:numId w:val="22"/>
        </w:numPr>
        <w:spacing w:before="240"/>
        <w:ind w:hanging="8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2A141C" w:rsidRPr="00B02683" w:rsidRDefault="002A141C" w:rsidP="00183EFB">
      <w:pPr>
        <w:pStyle w:val="Zwykytekst"/>
        <w:tabs>
          <w:tab w:val="left" w:leader="dot" w:pos="9072"/>
        </w:tabs>
        <w:spacing w:before="120"/>
        <w:ind w:left="1416" w:right="471" w:hanging="8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2A141C" w:rsidRPr="00F920D4" w:rsidRDefault="002A141C" w:rsidP="002A141C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>
        <w:rPr>
          <w:rFonts w:ascii="Arial Narrow" w:hAnsi="Arial Narrow" w:cs="Times New Roman"/>
          <w:b/>
          <w:i/>
          <w:szCs w:val="22"/>
        </w:rPr>
        <w:t>wyceny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0B5934" w:rsidRPr="000B5934" w:rsidRDefault="000B5934" w:rsidP="000B5934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hanging="4756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:rsidR="000B5934" w:rsidRDefault="000B5934" w:rsidP="00C9460C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0"/>
          <w:numId w:val="16"/>
        </w:numPr>
        <w:tabs>
          <w:tab w:val="left" w:pos="851"/>
        </w:tabs>
        <w:spacing w:before="240"/>
        <w:ind w:left="851" w:hanging="567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BC14F4">
        <w:rPr>
          <w:rFonts w:ascii="Arial Narrow" w:hAnsi="Arial Narrow"/>
          <w:bCs/>
          <w:szCs w:val="22"/>
        </w:rPr>
        <w:t>7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>
        <w:rPr>
          <w:rFonts w:ascii="Arial Narrow" w:hAnsi="Arial Narrow"/>
          <w:b/>
          <w:bCs/>
        </w:rPr>
        <w:t xml:space="preserve">informacji, o których mowa </w:t>
      </w:r>
      <w:r>
        <w:rPr>
          <w:rFonts w:ascii="Arial Narrow" w:hAnsi="Arial Narrow"/>
          <w:b/>
          <w:bCs/>
        </w:rPr>
        <w:br/>
      </w:r>
      <w:r w:rsidR="00BC14F4">
        <w:rPr>
          <w:rFonts w:ascii="Arial Narrow" w:hAnsi="Arial Narrow"/>
          <w:b/>
          <w:bCs/>
        </w:rPr>
        <w:t>w pkt XXII.8</w:t>
      </w:r>
      <w:r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</w:rPr>
        <w:t xml:space="preserve">SWZ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072147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</w:t>
      </w:r>
    </w:p>
    <w:p w:rsidR="000B5934" w:rsidRDefault="000B5934" w:rsidP="000B5934">
      <w:pPr>
        <w:pStyle w:val="Zwykytekst"/>
        <w:tabs>
          <w:tab w:val="left" w:pos="709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</w:p>
    <w:p w:rsidR="00183EFB" w:rsidRDefault="00183EFB" w:rsidP="000B5934">
      <w:pPr>
        <w:pStyle w:val="Zwykytekst"/>
        <w:tabs>
          <w:tab w:val="left" w:pos="709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</w:p>
    <w:p w:rsidR="002A141C" w:rsidRPr="006B6A40" w:rsidRDefault="002A141C" w:rsidP="00EB3E13">
      <w:pPr>
        <w:pStyle w:val="Zwykytekst"/>
        <w:numPr>
          <w:ilvl w:val="0"/>
          <w:numId w:val="16"/>
        </w:numPr>
        <w:tabs>
          <w:tab w:val="left" w:pos="709"/>
        </w:tabs>
        <w:spacing w:before="240"/>
        <w:ind w:hanging="4756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lastRenderedPageBreak/>
        <w:t>Obowiązki  informacyjne  przewidziane  w  art.  13  lub  art.  14  RODO:</w:t>
      </w:r>
    </w:p>
    <w:p w:rsidR="002A141C" w:rsidRPr="000D0098" w:rsidRDefault="002A141C" w:rsidP="002A141C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001E4A">
        <w:rPr>
          <w:rFonts w:ascii="Arial Narrow" w:hAnsi="Arial Narrow"/>
          <w:sz w:val="22"/>
          <w:szCs w:val="22"/>
        </w:rPr>
        <w:t xml:space="preserve"> XXVIII.</w:t>
      </w:r>
      <w:r w:rsidR="00DA6620" w:rsidRPr="003F7F74">
        <w:rPr>
          <w:rFonts w:ascii="Arial Narrow" w:hAnsi="Arial Narrow"/>
          <w:sz w:val="22"/>
          <w:szCs w:val="22"/>
        </w:rPr>
        <w:t>3</w:t>
      </w:r>
      <w:r w:rsidR="00DA66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SWZ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2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2A141C" w:rsidRPr="009E69C7" w:rsidRDefault="00BB5CE0" w:rsidP="0087067D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hanging="4756"/>
        <w:jc w:val="both"/>
        <w:rPr>
          <w:rFonts w:ascii="Arial Narrow" w:hAnsi="Arial Narrow" w:cs="Times New Roman"/>
          <w:sz w:val="22"/>
          <w:szCs w:val="22"/>
        </w:rPr>
      </w:pPr>
      <w:r w:rsidRPr="009E69C7">
        <w:rPr>
          <w:rFonts w:ascii="Arial Narrow" w:hAnsi="Arial Narrow"/>
          <w:sz w:val="22"/>
          <w:szCs w:val="22"/>
        </w:rPr>
        <w:t xml:space="preserve">Uważamy się za związanych niniejszą ofertą do dnia określonego w pkt </w:t>
      </w:r>
      <w:r w:rsidR="00001E4A" w:rsidRPr="009E69C7">
        <w:rPr>
          <w:rFonts w:ascii="Arial Narrow" w:hAnsi="Arial Narrow"/>
          <w:sz w:val="22"/>
          <w:szCs w:val="22"/>
        </w:rPr>
        <w:t>XVI.1</w:t>
      </w:r>
      <w:r w:rsidRPr="009E69C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E69C7">
        <w:rPr>
          <w:rFonts w:ascii="Arial Narrow" w:hAnsi="Arial Narrow"/>
          <w:sz w:val="22"/>
          <w:szCs w:val="22"/>
        </w:rPr>
        <w:t>SWZ.</w:t>
      </w:r>
    </w:p>
    <w:p w:rsidR="002A141C" w:rsidRDefault="002A141C" w:rsidP="002A141C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2A141C" w:rsidRPr="00035FFC" w:rsidTr="00AB04C3">
        <w:tc>
          <w:tcPr>
            <w:tcW w:w="10733" w:type="dxa"/>
            <w:shd w:val="pct20" w:color="auto" w:fill="auto"/>
            <w:vAlign w:val="center"/>
          </w:tcPr>
          <w:p w:rsidR="002A141C" w:rsidRPr="00035FFC" w:rsidRDefault="002A141C" w:rsidP="001F5F75">
            <w:pPr>
              <w:pStyle w:val="Tekstpodstawowywcity"/>
              <w:numPr>
                <w:ilvl w:val="0"/>
                <w:numId w:val="20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2A141C" w:rsidRDefault="002A141C" w:rsidP="0087067D">
      <w:pPr>
        <w:pStyle w:val="Default"/>
        <w:numPr>
          <w:ilvl w:val="0"/>
          <w:numId w:val="18"/>
        </w:numPr>
        <w:tabs>
          <w:tab w:val="left" w:pos="851"/>
        </w:tabs>
        <w:spacing w:before="360"/>
        <w:ind w:left="851" w:hanging="567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C07ABD" w:rsidRPr="00C07ABD" w:rsidRDefault="00C07ABD" w:rsidP="00C07ABD">
      <w:pPr>
        <w:pStyle w:val="Default"/>
        <w:numPr>
          <w:ilvl w:val="0"/>
          <w:numId w:val="18"/>
        </w:numPr>
        <w:tabs>
          <w:tab w:val="left" w:pos="851"/>
        </w:tabs>
        <w:spacing w:before="240" w:after="360"/>
        <w:ind w:left="851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C07ABD">
        <w:rPr>
          <w:rFonts w:ascii="Arial Narrow" w:hAnsi="Arial Narrow"/>
          <w:color w:val="auto"/>
          <w:sz w:val="22"/>
          <w:szCs w:val="22"/>
        </w:rPr>
        <w:t>Zobowiązujemy się</w:t>
      </w:r>
      <w:r w:rsidR="00E03C35">
        <w:rPr>
          <w:rFonts w:ascii="Arial Narrow" w:hAnsi="Arial Narrow"/>
          <w:color w:val="auto"/>
          <w:sz w:val="22"/>
          <w:szCs w:val="22"/>
        </w:rPr>
        <w:t xml:space="preserve"> do</w:t>
      </w:r>
      <w:r w:rsidRPr="00C07ABD">
        <w:rPr>
          <w:rFonts w:ascii="Arial Narrow" w:hAnsi="Arial Narrow"/>
          <w:color w:val="auto"/>
          <w:sz w:val="22"/>
          <w:szCs w:val="22"/>
        </w:rPr>
        <w:t xml:space="preserve"> </w:t>
      </w:r>
      <w:r w:rsidRPr="00C07ABD">
        <w:rPr>
          <w:rFonts w:ascii="Arial Narrow" w:hAnsi="Arial Narrow" w:cs="ArialNarrow"/>
          <w:sz w:val="22"/>
          <w:szCs w:val="22"/>
        </w:rPr>
        <w:t xml:space="preserve">dostarczenia Zamawiającemu </w:t>
      </w:r>
      <w:r w:rsidRPr="00C07ABD">
        <w:rPr>
          <w:rFonts w:ascii="Arial Narrow" w:hAnsi="Arial Narrow"/>
          <w:sz w:val="22"/>
          <w:szCs w:val="22"/>
        </w:rPr>
        <w:t xml:space="preserve">poświadczonej za zgodność z oryginałem, przez osobę uprawnioną </w:t>
      </w:r>
      <w:r w:rsidRPr="00C07ABD">
        <w:rPr>
          <w:rFonts w:ascii="Arial Narrow" w:hAnsi="Arial Narrow"/>
          <w:sz w:val="22"/>
          <w:szCs w:val="22"/>
        </w:rPr>
        <w:br/>
        <w:t xml:space="preserve">do reprezentowania Wykonawcy, </w:t>
      </w:r>
      <w:r w:rsidRPr="00C07ABD">
        <w:rPr>
          <w:rFonts w:ascii="Arial Narrow" w:hAnsi="Arial Narrow"/>
          <w:b/>
          <w:sz w:val="22"/>
          <w:szCs w:val="22"/>
        </w:rPr>
        <w:t>kopii polisy ubezpieczeniowej</w:t>
      </w:r>
      <w:r w:rsidRPr="00C07ABD">
        <w:rPr>
          <w:rFonts w:ascii="Arial Narrow" w:hAnsi="Arial Narrow"/>
          <w:sz w:val="22"/>
          <w:szCs w:val="22"/>
        </w:rPr>
        <w:t xml:space="preserve"> oraz dowodu jej opłacenia (jeśli z polisy nie wynika, </w:t>
      </w:r>
      <w:r w:rsidRPr="00C07ABD">
        <w:rPr>
          <w:rFonts w:ascii="Arial Narrow" w:hAnsi="Arial Narrow"/>
          <w:sz w:val="22"/>
          <w:szCs w:val="22"/>
        </w:rPr>
        <w:br/>
        <w:t xml:space="preserve">że została opłacona), a w przypadku jej braku innego dokumentu potwierdzającego, że Wykonawca jest ubezpieczony </w:t>
      </w:r>
      <w:r w:rsidRPr="00C07ABD">
        <w:rPr>
          <w:rFonts w:ascii="Arial Narrow" w:hAnsi="Arial Narrow"/>
          <w:sz w:val="22"/>
          <w:szCs w:val="22"/>
        </w:rPr>
        <w:br/>
        <w:t xml:space="preserve">w zakresie prowadzonej działalności gospodarczej związanej z przedmiotem zamówienia na sumę gwarancyjną nie mniejszą niż </w:t>
      </w:r>
      <w:r w:rsidRPr="00C07ABD">
        <w:rPr>
          <w:rFonts w:ascii="Arial Narrow" w:hAnsi="Arial Narrow"/>
          <w:b/>
          <w:sz w:val="22"/>
          <w:szCs w:val="22"/>
        </w:rPr>
        <w:t>200 000 zł</w:t>
      </w:r>
      <w:r w:rsidRPr="00C07ABD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CB157B" w:rsidRPr="005B1A30" w:rsidTr="00AB04C3">
        <w:trPr>
          <w:trHeight w:val="841"/>
        </w:trPr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AB04C3">
            <w:pPr>
              <w:pStyle w:val="Tekstpodstawowywcity"/>
              <w:tabs>
                <w:tab w:val="left" w:pos="426"/>
                <w:tab w:val="left" w:pos="749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PUNKTY WSPÓLNE DLA OBU CZĘŚCI</w:t>
            </w:r>
          </w:p>
        </w:tc>
      </w:tr>
    </w:tbl>
    <w:p w:rsidR="00CB157B" w:rsidRPr="00FD01CA" w:rsidRDefault="00CB157B" w:rsidP="00C07ABD">
      <w:pPr>
        <w:pStyle w:val="Default"/>
        <w:tabs>
          <w:tab w:val="left" w:pos="851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CB157B" w:rsidRPr="005B1A30" w:rsidTr="00AB04C3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CB157B" w:rsidRPr="005B1A30" w:rsidRDefault="00CB157B" w:rsidP="001F5F75">
            <w:pPr>
              <w:pStyle w:val="Default"/>
              <w:numPr>
                <w:ilvl w:val="0"/>
                <w:numId w:val="20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CB157B" w:rsidRDefault="00CB157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p w:rsidR="00183EFB" w:rsidRPr="00FD01CA" w:rsidRDefault="00183EF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FD01CA" w:rsidTr="00AB04C3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FD01CA" w:rsidRDefault="00CB157B" w:rsidP="00AB04C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FD01CA" w:rsidRDefault="00CB157B" w:rsidP="00AB04C3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C07ABD" w:rsidRDefault="00C07ABD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p w:rsidR="00C07ABD" w:rsidRDefault="00C07ABD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p w:rsidR="00183EFB" w:rsidRDefault="00183EFB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p w:rsidR="00183EFB" w:rsidRPr="005B1A30" w:rsidRDefault="00183EFB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CB157B" w:rsidRPr="005B1A30" w:rsidTr="00AB04C3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CB157B" w:rsidRPr="005B1A30" w:rsidRDefault="00CB157B" w:rsidP="001F5F75">
            <w:pPr>
              <w:pStyle w:val="Tekstpodstawowywcity"/>
              <w:numPr>
                <w:ilvl w:val="0"/>
                <w:numId w:val="20"/>
              </w:numPr>
              <w:tabs>
                <w:tab w:val="left" w:pos="426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lastRenderedPageBreak/>
              <w:t>INNE:</w:t>
            </w:r>
          </w:p>
        </w:tc>
      </w:tr>
    </w:tbl>
    <w:p w:rsidR="00CB157B" w:rsidRPr="005B1A30" w:rsidRDefault="00CB157B" w:rsidP="00CB157B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5B1A3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5B1A30">
        <w:rPr>
          <w:rFonts w:ascii="Arial Narrow" w:hAnsi="Arial Narrow" w:cs="Tahoma"/>
          <w:b/>
          <w:sz w:val="22"/>
          <w:szCs w:val="22"/>
          <w:vertAlign w:val="superscript"/>
        </w:rPr>
        <w:footnoteReference w:id="3"/>
      </w:r>
      <w:r w:rsidRPr="005B1A30">
        <w:rPr>
          <w:rFonts w:ascii="Arial Narrow" w:hAnsi="Arial Narrow" w:cs="Tahoma"/>
          <w:b/>
          <w:i/>
          <w:sz w:val="22"/>
          <w:szCs w:val="22"/>
        </w:rPr>
        <w:t>.</w:t>
      </w:r>
    </w:p>
    <w:p w:rsidR="00CB157B" w:rsidRPr="005B1A30" w:rsidRDefault="00CB157B" w:rsidP="00CB157B">
      <w:pPr>
        <w:pStyle w:val="Default"/>
        <w:numPr>
          <w:ilvl w:val="1"/>
          <w:numId w:val="10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pStyle w:val="Default"/>
        <w:numPr>
          <w:ilvl w:val="1"/>
          <w:numId w:val="10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2A141C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CB157B" w:rsidRDefault="00CB157B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807DFC" w:rsidRDefault="00807DFC" w:rsidP="00807DFC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Pr="007F0DD7">
        <w:rPr>
          <w:rFonts w:ascii="Arial Narrow" w:hAnsi="Arial Narrow" w:cs="Tahoma"/>
          <w:b/>
          <w:i/>
          <w:sz w:val="22"/>
        </w:rPr>
        <w:t>należy podpisać</w:t>
      </w:r>
      <w:r>
        <w:rPr>
          <w:rFonts w:ascii="Arial Narrow" w:hAnsi="Arial Narrow" w:cs="Tahoma"/>
          <w:b/>
          <w:i/>
          <w:sz w:val="22"/>
        </w:rPr>
        <w:t>/opatrzyć</w:t>
      </w:r>
      <w:r w:rsidRPr="007F0DD7">
        <w:rPr>
          <w:rFonts w:ascii="Arial Narrow" w:hAnsi="Arial Narrow" w:cs="Tahoma"/>
          <w:b/>
          <w:i/>
          <w:sz w:val="22"/>
        </w:rPr>
        <w:t xml:space="preserve">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  <w:r>
        <w:rPr>
          <w:rFonts w:ascii="Arial Narrow" w:hAnsi="Arial Narrow" w:cs="Tahoma"/>
          <w:b/>
          <w:i/>
          <w:sz w:val="22"/>
        </w:rPr>
        <w:t xml:space="preserve"> </w:t>
      </w:r>
    </w:p>
    <w:p w:rsidR="00807DFC" w:rsidRPr="00600AD4" w:rsidRDefault="00807DFC" w:rsidP="00807DFC">
      <w:pPr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  <w:sz w:val="22"/>
        </w:rPr>
        <w:t>lub podpisem zaufanym lub podpisem osobistym</w:t>
      </w:r>
    </w:p>
    <w:p w:rsidR="00807DFC" w:rsidRDefault="00807DFC" w:rsidP="00807DFC">
      <w:pPr>
        <w:ind w:left="4248"/>
        <w:jc w:val="right"/>
        <w:rPr>
          <w:rFonts w:ascii="Arial Narrow" w:hAnsi="Arial Narrow"/>
          <w:b/>
          <w:sz w:val="22"/>
          <w:szCs w:val="18"/>
        </w:rPr>
      </w:pPr>
    </w:p>
    <w:p w:rsidR="006656BD" w:rsidRPr="00600AD4" w:rsidRDefault="006656BD" w:rsidP="00807DFC">
      <w:pPr>
        <w:ind w:left="4248"/>
        <w:jc w:val="right"/>
        <w:rPr>
          <w:rFonts w:ascii="Arial Narrow" w:hAnsi="Arial Narrow" w:cs="Tahoma"/>
          <w:sz w:val="18"/>
          <w:szCs w:val="22"/>
        </w:rPr>
      </w:pPr>
    </w:p>
    <w:sectPr w:rsidR="006656BD" w:rsidRPr="00600AD4" w:rsidSect="006157BF"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C3" w:rsidRDefault="00AB04C3" w:rsidP="00FC72D0">
      <w:r>
        <w:separator/>
      </w:r>
    </w:p>
  </w:endnote>
  <w:endnote w:type="continuationSeparator" w:id="0">
    <w:p w:rsidR="00AB04C3" w:rsidRDefault="00AB04C3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Pr="00763917" w:rsidRDefault="00AB04C3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257FBF">
      <w:rPr>
        <w:rFonts w:ascii="Arial Narrow" w:hAnsi="Arial Narrow"/>
        <w:noProof/>
        <w:sz w:val="16"/>
        <w:szCs w:val="16"/>
      </w:rPr>
      <w:t>2</w:t>
    </w:r>
    <w:r w:rsidRPr="00763917">
      <w:rPr>
        <w:rFonts w:ascii="Arial Narrow" w:hAnsi="Arial Narrow"/>
        <w:sz w:val="16"/>
        <w:szCs w:val="16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Pr="00763917" w:rsidRDefault="00AB04C3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257FBF">
      <w:rPr>
        <w:rFonts w:ascii="Arial Narrow" w:hAnsi="Arial Narrow"/>
        <w:noProof/>
        <w:sz w:val="16"/>
        <w:szCs w:val="16"/>
      </w:rPr>
      <w:t>7</w:t>
    </w:r>
    <w:r w:rsidRPr="00763917">
      <w:rPr>
        <w:rFonts w:ascii="Arial Narrow" w:hAnsi="Arial Narrow"/>
        <w:sz w:val="16"/>
        <w:szCs w:val="16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Pr="00763917" w:rsidRDefault="00AB04C3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257FBF">
      <w:rPr>
        <w:rFonts w:ascii="Arial Narrow" w:hAnsi="Arial Narrow"/>
        <w:noProof/>
        <w:sz w:val="16"/>
        <w:szCs w:val="16"/>
      </w:rPr>
      <w:t>9</w:t>
    </w:r>
    <w:r w:rsidRPr="00763917">
      <w:rPr>
        <w:rFonts w:ascii="Arial Narrow" w:hAnsi="Arial Narrow"/>
        <w:sz w:val="16"/>
        <w:szCs w:val="16"/>
      </w:rPr>
      <w:fldChar w:fldCharType="end"/>
    </w:r>
  </w:p>
  <w:p w:rsidR="00AB04C3" w:rsidRDefault="00AB04C3" w:rsidP="00223408">
    <w:pPr>
      <w:pStyle w:val="Stopka"/>
      <w:ind w:right="360"/>
    </w:pPr>
  </w:p>
  <w:p w:rsidR="00AB04C3" w:rsidRDefault="00AB0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C3" w:rsidRDefault="00AB04C3" w:rsidP="00FC72D0">
      <w:r>
        <w:separator/>
      </w:r>
    </w:p>
  </w:footnote>
  <w:footnote w:type="continuationSeparator" w:id="0">
    <w:p w:rsidR="00AB04C3" w:rsidRDefault="00AB04C3" w:rsidP="00FC72D0">
      <w:r>
        <w:continuationSeparator/>
      </w:r>
    </w:p>
  </w:footnote>
  <w:footnote w:id="1">
    <w:p w:rsidR="00AB04C3" w:rsidRPr="001C4B0D" w:rsidRDefault="00AB04C3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AB04C3" w:rsidRPr="001C4B0D" w:rsidRDefault="00AB04C3" w:rsidP="002A141C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3">
    <w:p w:rsidR="00AB04C3" w:rsidRPr="00D4014C" w:rsidRDefault="00AB04C3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>
    <w:pPr>
      <w:pStyle w:val="Nagwek"/>
      <w:ind w:right="360"/>
    </w:pPr>
  </w:p>
  <w:p w:rsidR="00AB04C3" w:rsidRDefault="00AB0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>
    <w:pPr>
      <w:pStyle w:val="Nagwek"/>
      <w:ind w:right="360"/>
    </w:pPr>
  </w:p>
  <w:p w:rsidR="00AB04C3" w:rsidRDefault="00AB04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 w:rsidP="00465EED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3" w:rsidRDefault="00AB04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4C3" w:rsidRDefault="00AB04C3">
    <w:pPr>
      <w:pStyle w:val="Nagwek"/>
      <w:ind w:right="360"/>
    </w:pPr>
  </w:p>
  <w:p w:rsidR="00AB04C3" w:rsidRDefault="00AB0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B3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83206"/>
    <w:multiLevelType w:val="multilevel"/>
    <w:tmpl w:val="81A895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2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4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">
    <w:nsid w:val="158C46F0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>
    <w:nsid w:val="227A6627"/>
    <w:multiLevelType w:val="hybridMultilevel"/>
    <w:tmpl w:val="4EB858EC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30272"/>
    <w:multiLevelType w:val="multilevel"/>
    <w:tmpl w:val="230A88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9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">
    <w:nsid w:val="38A70BEB"/>
    <w:multiLevelType w:val="hybridMultilevel"/>
    <w:tmpl w:val="B10A764A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48C9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>
    <w:nsid w:val="3F375FD8"/>
    <w:multiLevelType w:val="multilevel"/>
    <w:tmpl w:val="4A8C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14">
    <w:nsid w:val="400D6FF3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40C1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F21A3"/>
    <w:multiLevelType w:val="hybridMultilevel"/>
    <w:tmpl w:val="694C1A90"/>
    <w:lvl w:ilvl="0" w:tplc="D7103DE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>
    <w:nsid w:val="51614E52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6"/>
  </w:num>
  <w:num w:numId="8">
    <w:abstractNumId w:val="12"/>
  </w:num>
  <w:num w:numId="9">
    <w:abstractNumId w:val="15"/>
  </w:num>
  <w:num w:numId="10">
    <w:abstractNumId w:val="9"/>
  </w:num>
  <w:num w:numId="11">
    <w:abstractNumId w:val="21"/>
  </w:num>
  <w:num w:numId="12">
    <w:abstractNumId w:val="10"/>
  </w:num>
  <w:num w:numId="13">
    <w:abstractNumId w:val="18"/>
  </w:num>
  <w:num w:numId="14">
    <w:abstractNumId w:val="0"/>
  </w:num>
  <w:num w:numId="15">
    <w:abstractNumId w:val="5"/>
  </w:num>
  <w:num w:numId="16">
    <w:abstractNumId w:val="17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  <w:num w:numId="21">
    <w:abstractNumId w:val="1"/>
  </w:num>
  <w:num w:numId="22">
    <w:abstractNumId w:val="8"/>
  </w:num>
  <w:num w:numId="2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934"/>
    <w:rsid w:val="000B5CA7"/>
    <w:rsid w:val="000B5E41"/>
    <w:rsid w:val="000B7975"/>
    <w:rsid w:val="000B7C42"/>
    <w:rsid w:val="000C0356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0EF"/>
    <w:rsid w:val="00182804"/>
    <w:rsid w:val="00183EFB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5F75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16F5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57FBF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131"/>
    <w:rsid w:val="00272E1A"/>
    <w:rsid w:val="00273134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7C3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0564"/>
    <w:rsid w:val="00300670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5DE8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3F08"/>
    <w:rsid w:val="00434F9C"/>
    <w:rsid w:val="004354DF"/>
    <w:rsid w:val="00435D40"/>
    <w:rsid w:val="00436101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13D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2E8F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600470"/>
    <w:rsid w:val="00600AD4"/>
    <w:rsid w:val="00601624"/>
    <w:rsid w:val="00601855"/>
    <w:rsid w:val="00602ACC"/>
    <w:rsid w:val="00603177"/>
    <w:rsid w:val="00603EB0"/>
    <w:rsid w:val="00604DF1"/>
    <w:rsid w:val="00605E47"/>
    <w:rsid w:val="00606342"/>
    <w:rsid w:val="00607479"/>
    <w:rsid w:val="00607539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E62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02D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212C"/>
    <w:rsid w:val="006D2365"/>
    <w:rsid w:val="006D280A"/>
    <w:rsid w:val="006D3393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4E76"/>
    <w:rsid w:val="006F4ED5"/>
    <w:rsid w:val="006F529C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5DB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0CE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4EC2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97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465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07DFC"/>
    <w:rsid w:val="00810073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B06"/>
    <w:rsid w:val="00885C6D"/>
    <w:rsid w:val="00885F3A"/>
    <w:rsid w:val="0088700B"/>
    <w:rsid w:val="008874FB"/>
    <w:rsid w:val="00887814"/>
    <w:rsid w:val="00887885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790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84B"/>
    <w:rsid w:val="009E1BDF"/>
    <w:rsid w:val="009E22F7"/>
    <w:rsid w:val="009E289B"/>
    <w:rsid w:val="009E2AFF"/>
    <w:rsid w:val="009E2B39"/>
    <w:rsid w:val="009E4057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44B6"/>
    <w:rsid w:val="00A045A2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148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320"/>
    <w:rsid w:val="00A42634"/>
    <w:rsid w:val="00A427C9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4C3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60F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6489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3FF0"/>
    <w:rsid w:val="00BB5387"/>
    <w:rsid w:val="00BB5CE0"/>
    <w:rsid w:val="00BB5EDB"/>
    <w:rsid w:val="00BB6CEE"/>
    <w:rsid w:val="00BB7E65"/>
    <w:rsid w:val="00BC05F1"/>
    <w:rsid w:val="00BC1096"/>
    <w:rsid w:val="00BC14F4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3272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7417"/>
    <w:rsid w:val="00C07ABD"/>
    <w:rsid w:val="00C07B0B"/>
    <w:rsid w:val="00C10307"/>
    <w:rsid w:val="00C1172A"/>
    <w:rsid w:val="00C12B8B"/>
    <w:rsid w:val="00C12C90"/>
    <w:rsid w:val="00C1316F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C21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255B"/>
    <w:rsid w:val="00C93889"/>
    <w:rsid w:val="00C93EB2"/>
    <w:rsid w:val="00C9460C"/>
    <w:rsid w:val="00C950AE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0E73"/>
    <w:rsid w:val="00CF1481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07DB3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D49"/>
    <w:rsid w:val="00D26C0B"/>
    <w:rsid w:val="00D26D9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351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C35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13"/>
    <w:rsid w:val="00EB3E75"/>
    <w:rsid w:val="00EB4196"/>
    <w:rsid w:val="00EB42F8"/>
    <w:rsid w:val="00EB6464"/>
    <w:rsid w:val="00EB6C8F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4456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726E"/>
    <w:rsid w:val="00F51099"/>
    <w:rsid w:val="00F512FD"/>
    <w:rsid w:val="00F52380"/>
    <w:rsid w:val="00F52509"/>
    <w:rsid w:val="00F54FBC"/>
    <w:rsid w:val="00F550B9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3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3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840E-2A04-4820-8F4D-B0590EC4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 Artur</dc:creator>
  <cp:lastModifiedBy>Lisowski Artur</cp:lastModifiedBy>
  <cp:revision>4</cp:revision>
  <cp:lastPrinted>2021-11-19T12:40:00Z</cp:lastPrinted>
  <dcterms:created xsi:type="dcterms:W3CDTF">2021-11-19T11:51:00Z</dcterms:created>
  <dcterms:modified xsi:type="dcterms:W3CDTF">2021-11-19T12:42:00Z</dcterms:modified>
</cp:coreProperties>
</file>