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4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6C6ABD">
        <w:rPr>
          <w:rFonts w:ascii="Arial Narrow" w:hAnsi="Arial Narrow" w:cs="Arial"/>
          <w:b/>
          <w:bCs/>
          <w:sz w:val="22"/>
          <w:szCs w:val="22"/>
        </w:rPr>
        <w:t>BGO</w:t>
      </w:r>
      <w:r w:rsidR="001D2947">
        <w:rPr>
          <w:rFonts w:ascii="Arial Narrow" w:hAnsi="Arial Narrow" w:cs="Arial"/>
          <w:b/>
          <w:bCs/>
          <w:sz w:val="22"/>
          <w:szCs w:val="22"/>
        </w:rPr>
        <w:t>-BGZ.2302</w:t>
      </w:r>
      <w:r w:rsidR="0094265F">
        <w:rPr>
          <w:rFonts w:ascii="Arial Narrow" w:hAnsi="Arial Narrow" w:cs="Arial"/>
          <w:b/>
          <w:bCs/>
          <w:sz w:val="22"/>
          <w:szCs w:val="22"/>
        </w:rPr>
        <w:t>.085.</w:t>
      </w:r>
      <w:r w:rsidR="001D2947">
        <w:rPr>
          <w:rFonts w:ascii="Arial Narrow" w:hAnsi="Arial Narrow" w:cs="Arial"/>
          <w:b/>
          <w:bCs/>
          <w:sz w:val="22"/>
          <w:szCs w:val="22"/>
        </w:rPr>
        <w:t>2021</w:t>
      </w:r>
      <w:r w:rsidR="00343C3F">
        <w:rPr>
          <w:rFonts w:ascii="Arial Narrow" w:hAnsi="Arial Narrow" w:cs="Arial"/>
          <w:b/>
          <w:bCs/>
          <w:sz w:val="22"/>
          <w:szCs w:val="22"/>
        </w:rPr>
        <w:t>.PZ</w:t>
      </w:r>
      <w:bookmarkStart w:id="0" w:name="_GoBack"/>
      <w:bookmarkEnd w:id="0"/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562025" w:rsidRPr="00B82E66" w:rsidRDefault="00A808D9" w:rsidP="00562025">
      <w:pPr>
        <w:spacing w:before="120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2</w:t>
      </w:r>
      <w:r w:rsidR="00562025">
        <w:rPr>
          <w:rFonts w:ascii="Arial Narrow" w:hAnsi="Arial Narrow"/>
          <w:b/>
          <w:sz w:val="22"/>
          <w:szCs w:val="22"/>
        </w:rPr>
        <w:t xml:space="preserve"> do Zapytania ofertowego</w:t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A01541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6C2263">
        <w:rPr>
          <w:rFonts w:ascii="Arial Narrow" w:hAnsi="Arial Narrow" w:cstheme="minorHAnsi"/>
          <w:sz w:val="22"/>
          <w:szCs w:val="22"/>
        </w:rPr>
        <w:t>Zapewnienie wsparcia technicznego producenta i Asysty Technicznej dla S</w:t>
      </w:r>
      <w:r w:rsidR="009F7C3A" w:rsidRPr="009F7C3A">
        <w:rPr>
          <w:rFonts w:ascii="Arial Narrow" w:hAnsi="Arial Narrow" w:cstheme="minorHAnsi"/>
          <w:sz w:val="22"/>
          <w:szCs w:val="22"/>
        </w:rPr>
        <w:t>y</w:t>
      </w:r>
      <w:r w:rsidR="00F16364">
        <w:rPr>
          <w:rFonts w:ascii="Arial Narrow" w:hAnsi="Arial Narrow" w:cstheme="minorHAnsi"/>
          <w:sz w:val="22"/>
          <w:szCs w:val="22"/>
        </w:rPr>
        <w:t>s</w:t>
      </w:r>
      <w:r w:rsidR="009F7C3A" w:rsidRPr="009F7C3A">
        <w:rPr>
          <w:rFonts w:ascii="Arial Narrow" w:hAnsi="Arial Narrow" w:cstheme="minorHAnsi"/>
          <w:sz w:val="22"/>
          <w:szCs w:val="22"/>
        </w:rPr>
        <w:t xml:space="preserve">temu kasowania danych </w:t>
      </w:r>
      <w:proofErr w:type="spellStart"/>
      <w:r w:rsidR="009F7C3A" w:rsidRPr="009F7C3A">
        <w:rPr>
          <w:rFonts w:ascii="Arial Narrow" w:hAnsi="Arial Narrow" w:cstheme="minorHAnsi"/>
          <w:sz w:val="22"/>
          <w:szCs w:val="22"/>
        </w:rPr>
        <w:t>Blancco</w:t>
      </w:r>
      <w:proofErr w:type="spellEnd"/>
      <w:r w:rsidR="00F16364">
        <w:rPr>
          <w:rFonts w:ascii="Arial Narrow" w:hAnsi="Arial Narrow" w:cstheme="minorHAnsi"/>
          <w:sz w:val="22"/>
          <w:szCs w:val="22"/>
        </w:rPr>
        <w:t xml:space="preserve">, </w:t>
      </w:r>
      <w:r w:rsidR="002F1724" w:rsidRPr="00F16364">
        <w:rPr>
          <w:rFonts w:ascii="Arial Narrow" w:hAnsi="Arial Narrow"/>
          <w:b w:val="0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94515A" w:rsidRPr="00672297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8"/>
        <w:gridCol w:w="940"/>
        <w:gridCol w:w="1611"/>
        <w:gridCol w:w="1560"/>
        <w:gridCol w:w="850"/>
        <w:gridCol w:w="1649"/>
        <w:gridCol w:w="1753"/>
      </w:tblGrid>
      <w:tr w:rsidR="00672297" w:rsidRPr="00993296" w:rsidTr="002A057F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97" w:rsidRPr="007C165C" w:rsidRDefault="00672297" w:rsidP="00436675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:rsidR="00023D3A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4 + kol. 6)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145F6D" w:rsidP="00145F6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>odat</w:t>
            </w:r>
            <w:r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672297">
              <w:rPr>
                <w:rFonts w:ascii="Arial Narrow" w:hAnsi="Arial Narrow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netto </w:t>
            </w:r>
            <w:r w:rsidRPr="007C165C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  <w:p w:rsidR="00023D3A" w:rsidRPr="007C165C" w:rsidRDefault="00023D3A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3 x kol.</w:t>
            </w:r>
            <w:r w:rsidR="0038265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8265F">
              <w:rPr>
                <w:rFonts w:ascii="Arial Narrow" w:hAnsi="Arial Narrow"/>
                <w:b/>
                <w:sz w:val="20"/>
                <w:szCs w:val="20"/>
              </w:rPr>
              <w:t>4)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72297" w:rsidRDefault="00672297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:rsidR="00023D3A" w:rsidRPr="007C165C" w:rsidRDefault="00023D3A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8265F">
              <w:rPr>
                <w:rFonts w:ascii="Arial Narrow" w:hAnsi="Arial Narrow"/>
                <w:b/>
                <w:sz w:val="20"/>
                <w:szCs w:val="20"/>
              </w:rPr>
              <w:t>(kol. 7 + kol. 6)</w:t>
            </w:r>
          </w:p>
        </w:tc>
      </w:tr>
      <w:tr w:rsidR="00672297" w:rsidRPr="005917A3" w:rsidTr="00034AB8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97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8</w:t>
            </w:r>
          </w:p>
        </w:tc>
      </w:tr>
      <w:tr w:rsidR="00034AB8" w:rsidRPr="00993296" w:rsidTr="00A808D9">
        <w:trPr>
          <w:trHeight w:val="39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Default="00034AB8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Pr="00672297" w:rsidRDefault="009F7C3A" w:rsidP="006D04C0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auto"/>
                <w:sz w:val="18"/>
                <w:szCs w:val="18"/>
              </w:rPr>
              <w:t>Z</w:t>
            </w:r>
            <w:r w:rsidR="006C2263">
              <w:rPr>
                <w:rFonts w:ascii="Arial Narrow" w:hAnsi="Arial Narrow" w:cs="Calibri"/>
                <w:color w:val="auto"/>
                <w:sz w:val="18"/>
                <w:szCs w:val="18"/>
              </w:rPr>
              <w:t>apewnienie</w:t>
            </w:r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wsparcia technicznego producenta: SP3 dla posiadanych licencji </w:t>
            </w:r>
            <w:proofErr w:type="spellStart"/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>Blancco</w:t>
            </w:r>
            <w:proofErr w:type="spellEnd"/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Drive </w:t>
            </w:r>
            <w:proofErr w:type="spellStart"/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>Erase</w:t>
            </w:r>
            <w:proofErr w:type="spellEnd"/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>Blancco</w:t>
            </w:r>
            <w:proofErr w:type="spellEnd"/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Mobile Device </w:t>
            </w:r>
            <w:proofErr w:type="spellStart"/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>Eraser</w:t>
            </w:r>
            <w:proofErr w:type="spellEnd"/>
            <w:r w:rsidR="006C2263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(SP-S3-10), </w:t>
            </w:r>
            <w:r w:rsidR="006D04C0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oraz dla </w:t>
            </w:r>
            <w:r w:rsidR="006C2263">
              <w:rPr>
                <w:rFonts w:ascii="Arial Narrow" w:hAnsi="Arial Narrow" w:cs="Calibri"/>
                <w:color w:val="auto"/>
                <w:sz w:val="18"/>
                <w:szCs w:val="18"/>
              </w:rPr>
              <w:t>o</w:t>
            </w:r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programowania Konsola </w:t>
            </w:r>
            <w:proofErr w:type="spellStart"/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>Blanc</w:t>
            </w:r>
            <w:r w:rsidR="006C2263">
              <w:rPr>
                <w:rFonts w:ascii="Arial Narrow" w:hAnsi="Arial Narrow" w:cs="Calibri"/>
                <w:color w:val="auto"/>
                <w:sz w:val="18"/>
                <w:szCs w:val="18"/>
              </w:rPr>
              <w:t>c</w:t>
            </w:r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>o</w:t>
            </w:r>
            <w:proofErr w:type="spellEnd"/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Management </w:t>
            </w:r>
            <w:proofErr w:type="spellStart"/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>Co</w:t>
            </w:r>
            <w:r w:rsidR="006C2263">
              <w:rPr>
                <w:rFonts w:ascii="Arial Narrow" w:hAnsi="Arial Narrow" w:cs="Calibri"/>
                <w:color w:val="auto"/>
                <w:sz w:val="18"/>
                <w:szCs w:val="18"/>
              </w:rPr>
              <w:t>nsole</w:t>
            </w:r>
            <w:proofErr w:type="spellEnd"/>
            <w:r w:rsidR="006C2263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- HASP Edition (MC-HE-10)</w:t>
            </w:r>
            <w:r w:rsidRPr="009F7C3A">
              <w:rPr>
                <w:rFonts w:ascii="Arial Narrow" w:hAnsi="Arial Narrow" w:cs="Calibri"/>
                <w:color w:val="auto"/>
                <w:sz w:val="18"/>
                <w:szCs w:val="18"/>
              </w:rPr>
              <w:t>, przez okres 12 miesięcy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AB8" w:rsidRPr="00034AB8" w:rsidRDefault="00A712AF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>4</w:t>
            </w:r>
            <w:r w:rsidR="00034AB8" w:rsidRPr="00034AB8"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  <w:t xml:space="preserve"> płatności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2A057F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:rsidR="00034AB8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 xml:space="preserve">Cena </w:t>
            </w:r>
            <w:r w:rsidR="00A712AF">
              <w:rPr>
                <w:rFonts w:ascii="Arial Narrow" w:hAnsi="Arial Narrow"/>
                <w:sz w:val="18"/>
                <w:szCs w:val="18"/>
              </w:rPr>
              <w:t>1/4</w:t>
            </w:r>
            <w:r>
              <w:rPr>
                <w:rFonts w:ascii="Arial Narrow" w:hAnsi="Arial Narrow"/>
                <w:sz w:val="18"/>
                <w:szCs w:val="18"/>
              </w:rPr>
              <w:t xml:space="preserve"> płatności</w:t>
            </w:r>
          </w:p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Default="00034AB8" w:rsidP="003A08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2A057F" w:rsidRDefault="00034AB8" w:rsidP="003A08BE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 xml:space="preserve">Cena </w:t>
            </w:r>
            <w:r w:rsidR="00A712AF">
              <w:rPr>
                <w:rFonts w:ascii="Arial Narrow" w:hAnsi="Arial Narrow"/>
                <w:sz w:val="18"/>
                <w:szCs w:val="18"/>
              </w:rPr>
              <w:t>1/4</w:t>
            </w:r>
            <w:r>
              <w:rPr>
                <w:rFonts w:ascii="Arial Narrow" w:hAnsi="Arial Narrow"/>
                <w:sz w:val="18"/>
                <w:szCs w:val="18"/>
              </w:rPr>
              <w:t xml:space="preserve"> płatności</w:t>
            </w:r>
          </w:p>
          <w:p w:rsidR="00034AB8" w:rsidRPr="002A057F" w:rsidRDefault="00034AB8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Default="00034AB8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 xml:space="preserve"> 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A431F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034AB8" w:rsidRPr="00A431FC" w:rsidRDefault="00034AB8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A431FC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672297" w:rsidRPr="00993296" w:rsidTr="00A431FC">
        <w:trPr>
          <w:trHeight w:val="225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97" w:rsidRDefault="00672297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97" w:rsidRPr="005D50DB" w:rsidRDefault="00411848" w:rsidP="005D50DB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411848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Asysta Techniczna Wykonawcy w okresie </w:t>
            </w:r>
            <w:r w:rsidR="005D50DB" w:rsidRPr="005D50DB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obowiązywania </w:t>
            </w:r>
            <w:r w:rsidRPr="00411848">
              <w:rPr>
                <w:rFonts w:ascii="Arial Narrow" w:hAnsi="Arial Narrow" w:cs="Calibri"/>
                <w:color w:val="auto"/>
                <w:sz w:val="18"/>
                <w:szCs w:val="18"/>
              </w:rPr>
              <w:t>wsparci</w:t>
            </w:r>
            <w:r w:rsidR="00A808D9">
              <w:rPr>
                <w:rFonts w:ascii="Arial Narrow" w:hAnsi="Arial Narrow" w:cs="Calibri"/>
                <w:color w:val="auto"/>
                <w:sz w:val="18"/>
                <w:szCs w:val="18"/>
              </w:rPr>
              <w:t>a techni</w:t>
            </w:r>
            <w:r w:rsidR="005D50DB">
              <w:rPr>
                <w:rFonts w:ascii="Arial Narrow" w:hAnsi="Arial Narrow" w:cs="Calibri"/>
                <w:color w:val="auto"/>
                <w:sz w:val="18"/>
                <w:szCs w:val="18"/>
              </w:rPr>
              <w:t>cznego producenta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FC" w:rsidRPr="00113F49" w:rsidRDefault="00BF4AAF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7</w:t>
            </w:r>
            <w:r w:rsidR="00A808D9">
              <w:rPr>
                <w:rFonts w:ascii="Arial Narrow" w:hAnsi="Arial Narrow" w:cs="Tahoma"/>
                <w:b/>
                <w:sz w:val="22"/>
                <w:szCs w:val="22"/>
              </w:rPr>
              <w:t>0</w:t>
            </w:r>
            <w:r w:rsidR="00672297" w:rsidRPr="00113F49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  <w:p w:rsidR="00672297" w:rsidRPr="00034AB8" w:rsidRDefault="00672297" w:rsidP="00436675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404040"/>
                <w:sz w:val="22"/>
                <w:szCs w:val="22"/>
              </w:rPr>
            </w:pPr>
            <w:r w:rsidRPr="00113F49">
              <w:rPr>
                <w:rFonts w:ascii="Arial Narrow" w:hAnsi="Arial Narrow" w:cs="Tahoma"/>
                <w:b/>
                <w:sz w:val="22"/>
                <w:szCs w:val="22"/>
              </w:rPr>
              <w:t>godzin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jednej godziny netto z dokładnością do dwóch miejsc po przecinku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Default="002A057F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2A057F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672297" w:rsidRPr="002A057F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57F">
              <w:rPr>
                <w:rFonts w:ascii="Arial Narrow" w:hAnsi="Arial Narrow"/>
                <w:sz w:val="18"/>
                <w:szCs w:val="18"/>
              </w:rPr>
              <w:t>Cena jednej godziny brutto z dokładnością do dwóch miejsc po przecinku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Default="00672297" w:rsidP="00A431F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97" w:rsidRPr="00A431FC" w:rsidRDefault="00672297" w:rsidP="00A808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808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808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808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A057F" w:rsidRPr="00A431FC" w:rsidRDefault="002A057F" w:rsidP="00A808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:rsidR="00672297" w:rsidRPr="00A431FC" w:rsidRDefault="00672297" w:rsidP="00034A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7B5770">
              <w:rPr>
                <w:rFonts w:ascii="Arial Narrow" w:hAnsi="Arial Narrow"/>
                <w:sz w:val="18"/>
                <w:szCs w:val="18"/>
              </w:rPr>
              <w:t>7</w:t>
            </w:r>
            <w:r w:rsidR="00A808D9">
              <w:rPr>
                <w:rFonts w:ascii="Arial Narrow" w:hAnsi="Arial Narrow"/>
                <w:sz w:val="18"/>
                <w:szCs w:val="18"/>
              </w:rPr>
              <w:t>0</w:t>
            </w:r>
            <w:r w:rsidRPr="00A431FC">
              <w:rPr>
                <w:rFonts w:ascii="Arial Narrow" w:hAnsi="Arial Narrow"/>
                <w:sz w:val="18"/>
                <w:szCs w:val="18"/>
              </w:rPr>
              <w:t xml:space="preserve"> godzin 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431FC" w:rsidRPr="00A431FC" w:rsidRDefault="00A431FC" w:rsidP="002A057F">
            <w:pPr>
              <w:rPr>
                <w:rFonts w:ascii="Arial Narrow" w:hAnsi="Arial Narrow"/>
                <w:sz w:val="18"/>
                <w:szCs w:val="18"/>
              </w:rPr>
            </w:pPr>
          </w:p>
          <w:p w:rsidR="00672297" w:rsidRPr="00A431FC" w:rsidRDefault="00672297" w:rsidP="002A057F">
            <w:pPr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……………..………zł</w:t>
            </w: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7B5770">
              <w:rPr>
                <w:rFonts w:ascii="Arial Narrow" w:hAnsi="Arial Narrow"/>
                <w:sz w:val="18"/>
                <w:szCs w:val="18"/>
              </w:rPr>
              <w:t>7</w:t>
            </w:r>
            <w:r w:rsidR="00A808D9">
              <w:rPr>
                <w:rFonts w:ascii="Arial Narrow" w:hAnsi="Arial Narrow"/>
                <w:sz w:val="18"/>
                <w:szCs w:val="18"/>
              </w:rPr>
              <w:t>0</w:t>
            </w:r>
            <w:r w:rsidRPr="00A431FC">
              <w:rPr>
                <w:rFonts w:ascii="Arial Narrow" w:hAnsi="Arial Narrow"/>
                <w:sz w:val="18"/>
                <w:szCs w:val="18"/>
              </w:rPr>
              <w:t xml:space="preserve"> godzin</w:t>
            </w:r>
          </w:p>
          <w:p w:rsidR="00672297" w:rsidRPr="00A431FC" w:rsidRDefault="00672297" w:rsidP="002A0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31FC">
              <w:rPr>
                <w:rFonts w:ascii="Arial Narrow" w:hAnsi="Arial Narrow"/>
                <w:sz w:val="18"/>
                <w:szCs w:val="18"/>
              </w:rPr>
              <w:t>(należy podać z dokładnością</w:t>
            </w:r>
            <w:r w:rsidRPr="00A431FC">
              <w:rPr>
                <w:rFonts w:ascii="Arial Narrow" w:hAnsi="Arial Narrow"/>
                <w:sz w:val="18"/>
                <w:szCs w:val="18"/>
              </w:rPr>
              <w:br/>
              <w:t>do dwóch miejsc po przecinku)</w:t>
            </w:r>
          </w:p>
        </w:tc>
      </w:tr>
      <w:tr w:rsidR="00EE29B8" w:rsidRPr="00993296" w:rsidTr="00EE29B8">
        <w:trPr>
          <w:trHeight w:val="618"/>
          <w:jc w:val="center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B8" w:rsidRPr="009238B9" w:rsidRDefault="009238B9" w:rsidP="00023D3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Cena ofertowa (suma wartości z wierszy od 1 do 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B8" w:rsidRDefault="00EE29B8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B8" w:rsidRDefault="00EE29B8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3B7557" w:rsidRPr="007B5770" w:rsidRDefault="003B7557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7B5770">
        <w:rPr>
          <w:rFonts w:ascii="Arial Narrow" w:hAnsi="Arial Narrow"/>
          <w:b/>
          <w:bCs/>
          <w:sz w:val="22"/>
          <w:szCs w:val="22"/>
        </w:rPr>
        <w:t xml:space="preserve">OŚWIADCZAMY, </w:t>
      </w:r>
      <w:r w:rsidRPr="007B5770">
        <w:rPr>
          <w:rFonts w:ascii="Arial Narrow" w:hAnsi="Arial Narrow"/>
          <w:bCs/>
          <w:sz w:val="22"/>
          <w:szCs w:val="22"/>
        </w:rPr>
        <w:t>że wartość z pozycji 2 (kolumna 8),</w:t>
      </w:r>
      <w:r w:rsidRPr="007B5770">
        <w:rPr>
          <w:rFonts w:ascii="Arial Narrow" w:hAnsi="Arial Narrow"/>
          <w:b/>
          <w:bCs/>
          <w:sz w:val="22"/>
          <w:szCs w:val="22"/>
        </w:rPr>
        <w:t xml:space="preserve"> nie jest mniejsza niż </w:t>
      </w:r>
      <w:r w:rsidR="00A712AF" w:rsidRPr="007B5770">
        <w:rPr>
          <w:rFonts w:ascii="Arial Narrow" w:hAnsi="Arial Narrow"/>
          <w:b/>
          <w:bCs/>
          <w:sz w:val="22"/>
          <w:szCs w:val="22"/>
        </w:rPr>
        <w:t>4</w:t>
      </w:r>
      <w:r w:rsidR="00A808D9" w:rsidRPr="007B5770">
        <w:rPr>
          <w:rFonts w:ascii="Arial Narrow" w:hAnsi="Arial Narrow"/>
          <w:b/>
          <w:bCs/>
          <w:sz w:val="22"/>
          <w:szCs w:val="22"/>
        </w:rPr>
        <w:t>0</w:t>
      </w:r>
      <w:r w:rsidRPr="007B5770">
        <w:rPr>
          <w:rFonts w:ascii="Arial Narrow" w:hAnsi="Arial Narrow"/>
          <w:b/>
          <w:bCs/>
          <w:sz w:val="22"/>
          <w:szCs w:val="22"/>
        </w:rPr>
        <w:t xml:space="preserve"> % </w:t>
      </w:r>
      <w:r w:rsidRPr="007B5770">
        <w:rPr>
          <w:rFonts w:ascii="Arial Narrow" w:hAnsi="Arial Narrow"/>
          <w:bCs/>
          <w:sz w:val="22"/>
          <w:szCs w:val="22"/>
        </w:rPr>
        <w:t xml:space="preserve">należnego nam wynagrodzenia (CENY OFERTOWEJ), </w:t>
      </w:r>
      <w:r w:rsidRPr="007B5770">
        <w:rPr>
          <w:rFonts w:ascii="Arial Narrow" w:hAnsi="Arial Narrow"/>
          <w:b/>
          <w:bCs/>
          <w:sz w:val="22"/>
          <w:szCs w:val="22"/>
        </w:rPr>
        <w:t>pod rygorem odrzucenia oferty.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3B7557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3B7557">
        <w:rPr>
          <w:rFonts w:ascii="Arial Narrow" w:hAnsi="Arial Narrow"/>
          <w:b/>
          <w:sz w:val="22"/>
          <w:szCs w:val="22"/>
        </w:rPr>
        <w:t xml:space="preserve">, </w:t>
      </w:r>
      <w:r w:rsidRPr="003B7557">
        <w:rPr>
          <w:rFonts w:ascii="Arial Narrow" w:hAnsi="Arial Narrow"/>
          <w:sz w:val="22"/>
          <w:szCs w:val="22"/>
        </w:rPr>
        <w:t>że do wyliczenia cen</w:t>
      </w:r>
      <w:r w:rsidR="00D46C09" w:rsidRPr="003B7557">
        <w:rPr>
          <w:rFonts w:ascii="Arial Narrow" w:hAnsi="Arial Narrow"/>
          <w:sz w:val="22"/>
          <w:szCs w:val="22"/>
        </w:rPr>
        <w:t>y</w:t>
      </w:r>
      <w:r w:rsidRPr="003B7557">
        <w:rPr>
          <w:rFonts w:ascii="Arial Narrow" w:hAnsi="Arial Narrow"/>
          <w:sz w:val="22"/>
          <w:szCs w:val="22"/>
        </w:rPr>
        <w:t xml:space="preserve"> </w:t>
      </w:r>
      <w:r w:rsidR="00023D3A" w:rsidRPr="003B7557">
        <w:rPr>
          <w:rFonts w:ascii="Arial Narrow" w:hAnsi="Arial Narrow"/>
          <w:sz w:val="22"/>
          <w:szCs w:val="22"/>
        </w:rPr>
        <w:t xml:space="preserve">jednostkowej brutto oraz ceny </w:t>
      </w:r>
      <w:r w:rsidRPr="003B7557">
        <w:rPr>
          <w:rFonts w:ascii="Arial Narrow" w:hAnsi="Arial Narrow"/>
          <w:sz w:val="22"/>
          <w:szCs w:val="22"/>
        </w:rPr>
        <w:t>ofertowej brutto zastosowaliśmy właściwą</w:t>
      </w:r>
      <w:r w:rsidR="00D46C09" w:rsidRPr="003B7557">
        <w:rPr>
          <w:rFonts w:ascii="Arial Narrow" w:hAnsi="Arial Narrow"/>
          <w:sz w:val="22"/>
          <w:szCs w:val="22"/>
        </w:rPr>
        <w:t>,</w:t>
      </w:r>
      <w:r w:rsidR="00D46C09">
        <w:rPr>
          <w:rFonts w:ascii="Arial Narrow" w:hAnsi="Arial Narrow"/>
          <w:sz w:val="22"/>
          <w:szCs w:val="22"/>
        </w:rPr>
        <w:t xml:space="preserve">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C65649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 xml:space="preserve">że </w:t>
      </w:r>
      <w:r w:rsidRPr="00B82E66">
        <w:rPr>
          <w:rFonts w:ascii="Arial Narrow" w:hAnsi="Arial Narrow"/>
          <w:sz w:val="22"/>
          <w:szCs w:val="22"/>
        </w:rPr>
        <w:t xml:space="preserve"> kwot</w:t>
      </w:r>
      <w:r w:rsidR="00660F54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brutto</w:t>
      </w:r>
      <w:r w:rsidR="00660F54">
        <w:rPr>
          <w:rFonts w:ascii="Arial Narrow" w:hAnsi="Arial Narrow"/>
          <w:sz w:val="22"/>
          <w:szCs w:val="22"/>
        </w:rPr>
        <w:t>, określone</w:t>
      </w:r>
      <w:r w:rsidR="00DD1360">
        <w:rPr>
          <w:rFonts w:ascii="Arial Narrow" w:hAnsi="Arial Narrow"/>
          <w:sz w:val="22"/>
          <w:szCs w:val="22"/>
        </w:rPr>
        <w:t xml:space="preserve"> w wierszu 1 kol. 8 o</w:t>
      </w:r>
      <w:r w:rsidR="00660F54">
        <w:rPr>
          <w:rFonts w:ascii="Arial Narrow" w:hAnsi="Arial Narrow"/>
          <w:sz w:val="22"/>
          <w:szCs w:val="22"/>
        </w:rPr>
        <w:t>raz</w:t>
      </w:r>
      <w:r w:rsidR="00DD1360">
        <w:rPr>
          <w:rFonts w:ascii="Arial Narrow" w:hAnsi="Arial Narrow"/>
          <w:sz w:val="22"/>
          <w:szCs w:val="22"/>
        </w:rPr>
        <w:t xml:space="preserve"> w wierszu 2 kol. 5 </w:t>
      </w:r>
      <w:r w:rsidRPr="00B82E66">
        <w:rPr>
          <w:rFonts w:ascii="Arial Narrow" w:hAnsi="Arial Narrow"/>
          <w:sz w:val="22"/>
          <w:szCs w:val="22"/>
        </w:rPr>
        <w:t>nie będ</w:t>
      </w:r>
      <w:r w:rsidR="00660F54">
        <w:rPr>
          <w:rFonts w:ascii="Arial Narrow" w:hAnsi="Arial Narrow"/>
          <w:sz w:val="22"/>
          <w:szCs w:val="22"/>
        </w:rPr>
        <w:t>ą</w:t>
      </w:r>
      <w:r w:rsidRPr="00B82E66">
        <w:rPr>
          <w:rFonts w:ascii="Arial Narrow" w:hAnsi="Arial Narrow"/>
          <w:sz w:val="22"/>
          <w:szCs w:val="22"/>
        </w:rPr>
        <w:t xml:space="preserve"> podlegał</w:t>
      </w:r>
      <w:r w:rsidR="00660F54">
        <w:rPr>
          <w:rFonts w:ascii="Arial Narrow" w:hAnsi="Arial Narrow"/>
          <w:sz w:val="22"/>
          <w:szCs w:val="22"/>
        </w:rPr>
        <w:t>y</w:t>
      </w:r>
      <w:r w:rsidR="003568FC">
        <w:rPr>
          <w:rFonts w:ascii="Arial Narrow" w:hAnsi="Arial Narrow"/>
          <w:sz w:val="22"/>
          <w:szCs w:val="22"/>
        </w:rPr>
        <w:t xml:space="preserve"> zmianie w </w:t>
      </w:r>
      <w:r w:rsidRPr="00B82E66">
        <w:rPr>
          <w:rFonts w:ascii="Arial Narrow" w:hAnsi="Arial Narrow"/>
          <w:sz w:val="22"/>
          <w:szCs w:val="22"/>
        </w:rPr>
        <w:t>czasie trwania umowy i obejmuj</w:t>
      </w:r>
      <w:r w:rsidR="00660F54">
        <w:rPr>
          <w:rFonts w:ascii="Arial Narrow" w:hAnsi="Arial Narrow"/>
          <w:sz w:val="22"/>
          <w:szCs w:val="22"/>
        </w:rPr>
        <w:t>ą</w:t>
      </w:r>
      <w:r w:rsidRPr="00B82E66">
        <w:rPr>
          <w:rFonts w:ascii="Arial Narrow" w:hAnsi="Arial Narrow"/>
          <w:sz w:val="22"/>
          <w:szCs w:val="22"/>
        </w:rPr>
        <w:t xml:space="preserve">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</w:t>
      </w:r>
      <w:r w:rsidR="003568FC">
        <w:rPr>
          <w:rFonts w:ascii="Arial Narrow" w:hAnsi="Arial Narrow"/>
          <w:sz w:val="22"/>
          <w:szCs w:val="22"/>
        </w:rPr>
        <w:t>ów i </w:t>
      </w:r>
      <w:r w:rsidRPr="00B82E66">
        <w:rPr>
          <w:rFonts w:ascii="Arial Narrow" w:hAnsi="Arial Narrow"/>
          <w:sz w:val="22"/>
          <w:szCs w:val="22"/>
        </w:rPr>
        <w:t>usług) oraz wszelkie inne koszty Wykonawcy.</w:t>
      </w:r>
    </w:p>
    <w:p w:rsidR="0006635A" w:rsidRDefault="002F1724" w:rsidP="0006635A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06635A" w:rsidRDefault="0006635A" w:rsidP="0006635A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caps/>
          <w:sz w:val="22"/>
          <w:szCs w:val="22"/>
        </w:rPr>
        <w:t>7.1.</w:t>
      </w:r>
      <w:r w:rsidRPr="0006635A">
        <w:rPr>
          <w:rFonts w:ascii="Arial Narrow" w:hAnsi="Arial Narrow" w:cs="Times New Roman"/>
          <w:sz w:val="22"/>
          <w:szCs w:val="22"/>
        </w:rPr>
        <w:t>.</w:t>
      </w:r>
      <w:r w:rsidR="002F1724" w:rsidRPr="0006635A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 w:rsidRPr="0006635A">
        <w:rPr>
          <w:rFonts w:ascii="Arial Narrow" w:hAnsi="Arial Narrow" w:cs="Times New Roman"/>
          <w:sz w:val="22"/>
          <w:szCs w:val="22"/>
        </w:rPr>
        <w:t>.</w:t>
      </w:r>
      <w:r w:rsidR="002F1724" w:rsidRPr="0006635A">
        <w:rPr>
          <w:rFonts w:ascii="Arial Narrow" w:hAnsi="Arial Narrow" w:cs="Times New Roman"/>
          <w:sz w:val="22"/>
          <w:szCs w:val="22"/>
        </w:rPr>
        <w:t xml:space="preserve"> </w:t>
      </w:r>
      <w:r w:rsidR="002F1724" w:rsidRPr="0006635A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="002F1724" w:rsidRPr="0006635A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06635A" w:rsidP="0006635A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caps/>
          <w:sz w:val="22"/>
          <w:szCs w:val="22"/>
        </w:rPr>
        <w:t>7</w:t>
      </w:r>
      <w:r w:rsidRPr="0006635A">
        <w:rPr>
          <w:rFonts w:ascii="Arial Narrow" w:hAnsi="Arial Narrow" w:cs="Times New Roman"/>
          <w:b/>
          <w:caps/>
          <w:sz w:val="22"/>
          <w:szCs w:val="22"/>
        </w:rPr>
        <w:t>.</w:t>
      </w:r>
      <w:r w:rsidRPr="0006635A">
        <w:rPr>
          <w:rFonts w:ascii="Arial Narrow" w:hAnsi="Arial Narrow" w:cs="Times New Roman"/>
          <w:b/>
          <w:sz w:val="22"/>
          <w:szCs w:val="22"/>
        </w:rPr>
        <w:t>2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2F1724"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="002F1724"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="002F1724"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lastRenderedPageBreak/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A808D9">
        <w:rPr>
          <w:rFonts w:ascii="Arial Narrow" w:hAnsi="Arial Narrow" w:cs="Times New Roman"/>
          <w:sz w:val="22"/>
          <w:szCs w:val="22"/>
        </w:rPr>
        <w:t>3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94265F">
        <w:rPr>
          <w:rFonts w:ascii="Arial Narrow" w:hAnsi="Arial Narrow"/>
          <w:sz w:val="22"/>
          <w:szCs w:val="22"/>
        </w:rPr>
        <w:t xml:space="preserve">w dniu </w:t>
      </w:r>
      <w:r w:rsidRPr="00B82E66">
        <w:rPr>
          <w:rFonts w:ascii="Arial Narrow" w:hAnsi="Arial Narrow"/>
          <w:sz w:val="22"/>
          <w:szCs w:val="22"/>
        </w:rPr>
        <w:t>składania ofert.</w:t>
      </w:r>
    </w:p>
    <w:p w:rsidR="00023D3A" w:rsidRPr="00652200" w:rsidRDefault="00EB0508" w:rsidP="0065220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Arial"/>
          <w:sz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 w:rsidR="00023D3A">
        <w:rPr>
          <w:rFonts w:ascii="Arial Narrow" w:hAnsi="Arial Narrow" w:cs="Times New Roman"/>
          <w:b/>
          <w:sz w:val="22"/>
          <w:szCs w:val="22"/>
        </w:rPr>
        <w:t>AMY</w:t>
      </w:r>
      <w:r w:rsidR="00A51ABE"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652200">
        <w:rPr>
          <w:rFonts w:ascii="Arial Narrow" w:hAnsi="Arial Narrow" w:cs="Arial"/>
          <w:sz w:val="22"/>
        </w:rPr>
        <w:t xml:space="preserve">, </w:t>
      </w:r>
      <w:r w:rsidR="00023D3A" w:rsidRPr="00652200">
        <w:rPr>
          <w:rFonts w:ascii="Arial Narrow" w:hAnsi="Arial Narrow" w:cs="Arial"/>
          <w:sz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023D3A" w:rsidRPr="003A4F89">
        <w:rPr>
          <w:rStyle w:val="Odwoanieprzypisudolnego"/>
          <w:rFonts w:ascii="Arial Narrow" w:hAnsi="Arial Narrow" w:cs="Arial"/>
          <w:sz w:val="22"/>
        </w:rPr>
        <w:footnoteReference w:id="1"/>
      </w:r>
      <w:r w:rsidR="00023D3A" w:rsidRPr="00652200">
        <w:rPr>
          <w:rFonts w:ascii="Arial Narrow" w:hAnsi="Arial Narrow" w:cs="Arial"/>
          <w:sz w:val="22"/>
        </w:rPr>
        <w:t>.</w:t>
      </w:r>
      <w:r w:rsidR="00023D3A" w:rsidRPr="00652200">
        <w:rPr>
          <w:rFonts w:ascii="Times New Roman" w:hAnsi="Times New Roman"/>
          <w:sz w:val="22"/>
        </w:rPr>
        <w:t xml:space="preserve"> </w:t>
      </w:r>
    </w:p>
    <w:p w:rsidR="002F1724" w:rsidRPr="00023D3A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023D3A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footerReference w:type="default" r:id="rId9"/>
      <w:headerReference w:type="first" r:id="rId10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60" w:rsidRDefault="00066D60" w:rsidP="002F1724">
      <w:r>
        <w:separator/>
      </w:r>
    </w:p>
  </w:endnote>
  <w:endnote w:type="continuationSeparator" w:id="0">
    <w:p w:rsidR="00066D60" w:rsidRDefault="00066D60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43C3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343C3F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60" w:rsidRDefault="00066D60" w:rsidP="002F1724">
      <w:r>
        <w:separator/>
      </w:r>
    </w:p>
  </w:footnote>
  <w:footnote w:type="continuationSeparator" w:id="0">
    <w:p w:rsidR="00066D60" w:rsidRDefault="00066D60" w:rsidP="002F1724">
      <w:r>
        <w:continuationSeparator/>
      </w:r>
    </w:p>
  </w:footnote>
  <w:footnote w:id="1">
    <w:p w:rsidR="00023D3A" w:rsidRDefault="00023D3A" w:rsidP="00023D3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23D3A"/>
    <w:rsid w:val="00034AB8"/>
    <w:rsid w:val="00062339"/>
    <w:rsid w:val="00062D5F"/>
    <w:rsid w:val="0006635A"/>
    <w:rsid w:val="00066D60"/>
    <w:rsid w:val="0009798D"/>
    <w:rsid w:val="000E3A50"/>
    <w:rsid w:val="00113F49"/>
    <w:rsid w:val="001359D4"/>
    <w:rsid w:val="00145F6D"/>
    <w:rsid w:val="00195B70"/>
    <w:rsid w:val="001B2F10"/>
    <w:rsid w:val="001B2FC4"/>
    <w:rsid w:val="001D15AF"/>
    <w:rsid w:val="001D2947"/>
    <w:rsid w:val="001F2A90"/>
    <w:rsid w:val="002A057F"/>
    <w:rsid w:val="002A126D"/>
    <w:rsid w:val="002A6499"/>
    <w:rsid w:val="002D2990"/>
    <w:rsid w:val="002D538C"/>
    <w:rsid w:val="002E3566"/>
    <w:rsid w:val="002F1724"/>
    <w:rsid w:val="00313F03"/>
    <w:rsid w:val="003417B6"/>
    <w:rsid w:val="00343C3F"/>
    <w:rsid w:val="003568FC"/>
    <w:rsid w:val="0036328B"/>
    <w:rsid w:val="0038265F"/>
    <w:rsid w:val="003B7557"/>
    <w:rsid w:val="00411848"/>
    <w:rsid w:val="004D5B3F"/>
    <w:rsid w:val="004F60FD"/>
    <w:rsid w:val="00524439"/>
    <w:rsid w:val="00525DFE"/>
    <w:rsid w:val="00562025"/>
    <w:rsid w:val="00573A0B"/>
    <w:rsid w:val="00577CD7"/>
    <w:rsid w:val="00591709"/>
    <w:rsid w:val="005D50DB"/>
    <w:rsid w:val="005E1E6D"/>
    <w:rsid w:val="00603CD2"/>
    <w:rsid w:val="00652200"/>
    <w:rsid w:val="00660F54"/>
    <w:rsid w:val="00672297"/>
    <w:rsid w:val="006777C3"/>
    <w:rsid w:val="006845B7"/>
    <w:rsid w:val="006C2263"/>
    <w:rsid w:val="006C6666"/>
    <w:rsid w:val="006C6ABD"/>
    <w:rsid w:val="006D04C0"/>
    <w:rsid w:val="007056F3"/>
    <w:rsid w:val="00711E9A"/>
    <w:rsid w:val="00726F40"/>
    <w:rsid w:val="00734D82"/>
    <w:rsid w:val="00740A7E"/>
    <w:rsid w:val="00761156"/>
    <w:rsid w:val="00765F98"/>
    <w:rsid w:val="0076601B"/>
    <w:rsid w:val="00772AED"/>
    <w:rsid w:val="00786E3B"/>
    <w:rsid w:val="007B5770"/>
    <w:rsid w:val="007C7764"/>
    <w:rsid w:val="007D1AE3"/>
    <w:rsid w:val="007E74AC"/>
    <w:rsid w:val="008234FE"/>
    <w:rsid w:val="00846052"/>
    <w:rsid w:val="008A1045"/>
    <w:rsid w:val="009238B9"/>
    <w:rsid w:val="00926A2D"/>
    <w:rsid w:val="009372CF"/>
    <w:rsid w:val="0094265F"/>
    <w:rsid w:val="0094515A"/>
    <w:rsid w:val="0095117B"/>
    <w:rsid w:val="009D568C"/>
    <w:rsid w:val="009F7C3A"/>
    <w:rsid w:val="00A01541"/>
    <w:rsid w:val="00A0170D"/>
    <w:rsid w:val="00A431FC"/>
    <w:rsid w:val="00A51ABE"/>
    <w:rsid w:val="00A675E5"/>
    <w:rsid w:val="00A712AF"/>
    <w:rsid w:val="00A808D9"/>
    <w:rsid w:val="00AC03AF"/>
    <w:rsid w:val="00AF600B"/>
    <w:rsid w:val="00B52DC8"/>
    <w:rsid w:val="00B70955"/>
    <w:rsid w:val="00B7316F"/>
    <w:rsid w:val="00B73E0E"/>
    <w:rsid w:val="00B82E66"/>
    <w:rsid w:val="00BF4AAF"/>
    <w:rsid w:val="00C06015"/>
    <w:rsid w:val="00C2721F"/>
    <w:rsid w:val="00C65649"/>
    <w:rsid w:val="00CE399D"/>
    <w:rsid w:val="00D46C09"/>
    <w:rsid w:val="00D7234D"/>
    <w:rsid w:val="00DC399E"/>
    <w:rsid w:val="00DD1360"/>
    <w:rsid w:val="00DF070E"/>
    <w:rsid w:val="00E07F3E"/>
    <w:rsid w:val="00E93337"/>
    <w:rsid w:val="00EA72B1"/>
    <w:rsid w:val="00EB0508"/>
    <w:rsid w:val="00EC0F7C"/>
    <w:rsid w:val="00EE012C"/>
    <w:rsid w:val="00EE29B8"/>
    <w:rsid w:val="00F02F84"/>
    <w:rsid w:val="00F16364"/>
    <w:rsid w:val="00F46E91"/>
    <w:rsid w:val="00F655DF"/>
    <w:rsid w:val="00F81406"/>
    <w:rsid w:val="00F8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7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7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5EA4-F5C9-44DC-A80A-96BEC991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Zalewski Paweł</cp:lastModifiedBy>
  <cp:revision>5</cp:revision>
  <cp:lastPrinted>2020-01-07T10:40:00Z</cp:lastPrinted>
  <dcterms:created xsi:type="dcterms:W3CDTF">2021-10-05T07:33:00Z</dcterms:created>
  <dcterms:modified xsi:type="dcterms:W3CDTF">2021-10-19T10:40:00Z</dcterms:modified>
</cp:coreProperties>
</file>